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BC984" w14:textId="77777777" w:rsidR="002746EE" w:rsidRPr="002F3B90" w:rsidRDefault="002746EE" w:rsidP="002746EE">
      <w:pPr>
        <w:pStyle w:val="Title"/>
        <w:rPr>
          <w:rFonts w:ascii="Times New Roman" w:hAnsi="Times New Roman"/>
          <w:sz w:val="24"/>
          <w:szCs w:val="24"/>
        </w:rPr>
      </w:pPr>
      <w:r w:rsidRPr="00827E6E">
        <w:rPr>
          <w:rFonts w:ascii="Times New Roman" w:hAnsi="Times New Roman"/>
          <w:sz w:val="24"/>
          <w:szCs w:val="24"/>
        </w:rPr>
        <w:t>MINUTES</w:t>
      </w:r>
    </w:p>
    <w:p w14:paraId="25CEB45B" w14:textId="77777777" w:rsidR="002746EE" w:rsidRPr="002F3B90" w:rsidRDefault="002746EE" w:rsidP="002746EE">
      <w:pPr>
        <w:jc w:val="center"/>
        <w:rPr>
          <w:b/>
          <w:szCs w:val="24"/>
        </w:rPr>
      </w:pPr>
    </w:p>
    <w:p w14:paraId="05E9D404" w14:textId="77777777" w:rsidR="002746EE" w:rsidRPr="002F3B90" w:rsidRDefault="002746EE" w:rsidP="002746EE">
      <w:pPr>
        <w:jc w:val="center"/>
        <w:rPr>
          <w:b/>
          <w:szCs w:val="24"/>
        </w:rPr>
      </w:pPr>
      <w:r w:rsidRPr="002F3B90">
        <w:rPr>
          <w:b/>
          <w:szCs w:val="24"/>
        </w:rPr>
        <w:t>HARRISBURG ARCHITECTURAL REVIEW BOARD</w:t>
      </w:r>
    </w:p>
    <w:p w14:paraId="76773F78" w14:textId="57F2E5AD" w:rsidR="002746EE" w:rsidRPr="002F3B90" w:rsidRDefault="007240F1" w:rsidP="002746EE">
      <w:pPr>
        <w:jc w:val="center"/>
        <w:rPr>
          <w:b/>
          <w:szCs w:val="24"/>
        </w:rPr>
      </w:pPr>
      <w:r>
        <w:rPr>
          <w:b/>
          <w:szCs w:val="24"/>
        </w:rPr>
        <w:t>RESCHEDULED</w:t>
      </w:r>
      <w:r w:rsidR="002746EE" w:rsidRPr="002F3B90">
        <w:rPr>
          <w:b/>
          <w:szCs w:val="24"/>
        </w:rPr>
        <w:t xml:space="preserve"> MEETING</w:t>
      </w:r>
    </w:p>
    <w:p w14:paraId="57CACA44" w14:textId="53193459" w:rsidR="002746EE" w:rsidRPr="002F3B90" w:rsidRDefault="00B20250" w:rsidP="002746EE">
      <w:pPr>
        <w:jc w:val="center"/>
        <w:rPr>
          <w:b/>
          <w:szCs w:val="24"/>
        </w:rPr>
      </w:pPr>
      <w:r>
        <w:rPr>
          <w:b/>
          <w:noProof/>
          <w:szCs w:val="24"/>
        </w:rPr>
        <w:t>February 11, 2021</w:t>
      </w:r>
    </w:p>
    <w:p w14:paraId="23EF87EB" w14:textId="1E259EA7" w:rsidR="002746EE" w:rsidRPr="002F3B90" w:rsidRDefault="00BF21BA" w:rsidP="002746EE">
      <w:pPr>
        <w:jc w:val="center"/>
        <w:rPr>
          <w:rFonts w:ascii="Book Antiqua" w:hAnsi="Book Antiqua"/>
        </w:rPr>
      </w:pPr>
      <w:r>
        <w:rPr>
          <w:b/>
          <w:szCs w:val="24"/>
        </w:rPr>
        <w:t>VIRTUAL MEETING ON ZOOM PLATFORM</w:t>
      </w:r>
    </w:p>
    <w:p w14:paraId="373E1458" w14:textId="77777777" w:rsidR="002746EE" w:rsidRPr="002F3B90" w:rsidRDefault="002746EE" w:rsidP="002746EE">
      <w:pPr>
        <w:jc w:val="center"/>
        <w:rPr>
          <w:rFonts w:ascii="Book Antiqua" w:hAnsi="Book Antiqua"/>
        </w:rPr>
      </w:pPr>
    </w:p>
    <w:p w14:paraId="6FD522C0" w14:textId="7AF4EA7A" w:rsidR="002746EE" w:rsidRDefault="002746EE" w:rsidP="002746EE">
      <w:pPr>
        <w:tabs>
          <w:tab w:val="left" w:pos="2880"/>
        </w:tabs>
        <w:ind w:left="2880" w:hanging="2880"/>
        <w:rPr>
          <w:szCs w:val="24"/>
        </w:rPr>
      </w:pPr>
      <w:r w:rsidRPr="002F3B90">
        <w:rPr>
          <w:b/>
          <w:szCs w:val="24"/>
        </w:rPr>
        <w:t>MEMBERS PRESENT:</w:t>
      </w:r>
      <w:r w:rsidR="001578BA">
        <w:rPr>
          <w:b/>
          <w:szCs w:val="24"/>
        </w:rPr>
        <w:tab/>
      </w:r>
      <w:r w:rsidR="001578BA">
        <w:rPr>
          <w:szCs w:val="24"/>
        </w:rPr>
        <w:t>Trina Gribble, Chair</w:t>
      </w:r>
    </w:p>
    <w:p w14:paraId="20D440C9" w14:textId="26223028" w:rsidR="00795CA9" w:rsidRPr="00795CA9" w:rsidRDefault="00795CA9" w:rsidP="002746EE">
      <w:pPr>
        <w:tabs>
          <w:tab w:val="left" w:pos="2880"/>
        </w:tabs>
        <w:ind w:left="2880" w:hanging="2880"/>
        <w:rPr>
          <w:szCs w:val="24"/>
        </w:rPr>
      </w:pPr>
      <w:r>
        <w:rPr>
          <w:szCs w:val="24"/>
        </w:rPr>
        <w:tab/>
        <w:t>Jeremiah Chamberlin, Vice Chair</w:t>
      </w:r>
      <w:r w:rsidR="00E90A64">
        <w:rPr>
          <w:szCs w:val="24"/>
        </w:rPr>
        <w:t xml:space="preserve"> </w:t>
      </w:r>
    </w:p>
    <w:p w14:paraId="5EA3135D" w14:textId="0EE8978B" w:rsidR="002746EE" w:rsidRDefault="002746EE" w:rsidP="002746EE">
      <w:pPr>
        <w:tabs>
          <w:tab w:val="left" w:pos="2880"/>
        </w:tabs>
        <w:ind w:left="2880" w:hanging="2880"/>
        <w:rPr>
          <w:szCs w:val="24"/>
        </w:rPr>
      </w:pPr>
      <w:r>
        <w:rPr>
          <w:szCs w:val="24"/>
        </w:rPr>
        <w:tab/>
      </w:r>
      <w:r w:rsidR="00A54228">
        <w:rPr>
          <w:szCs w:val="24"/>
        </w:rPr>
        <w:t xml:space="preserve">Anne Montgomery, </w:t>
      </w:r>
      <w:r w:rsidR="00A54228" w:rsidRPr="002F3B90">
        <w:rPr>
          <w:szCs w:val="24"/>
        </w:rPr>
        <w:t>Assistant Codes Administrator</w:t>
      </w:r>
      <w:r w:rsidR="002416C8">
        <w:rPr>
          <w:szCs w:val="24"/>
        </w:rPr>
        <w:t xml:space="preserve"> (6:18PM)</w:t>
      </w:r>
    </w:p>
    <w:p w14:paraId="58F0D5A1" w14:textId="64FF9361" w:rsidR="00761D25" w:rsidRDefault="00761D25" w:rsidP="002746EE">
      <w:pPr>
        <w:tabs>
          <w:tab w:val="left" w:pos="2880"/>
        </w:tabs>
        <w:ind w:left="2880" w:hanging="2880"/>
        <w:rPr>
          <w:szCs w:val="24"/>
        </w:rPr>
      </w:pPr>
      <w:r>
        <w:rPr>
          <w:szCs w:val="24"/>
        </w:rPr>
        <w:tab/>
      </w:r>
      <w:r w:rsidR="00A54228">
        <w:rPr>
          <w:szCs w:val="24"/>
        </w:rPr>
        <w:t>Kali Tennis</w:t>
      </w:r>
    </w:p>
    <w:p w14:paraId="3BC5D026" w14:textId="0205AE27" w:rsidR="00E90A64" w:rsidRPr="002F3B90" w:rsidRDefault="00E90A64" w:rsidP="002746EE">
      <w:pPr>
        <w:tabs>
          <w:tab w:val="left" w:pos="2880"/>
        </w:tabs>
        <w:ind w:left="2880" w:hanging="2880"/>
        <w:rPr>
          <w:szCs w:val="24"/>
        </w:rPr>
      </w:pPr>
      <w:r>
        <w:rPr>
          <w:szCs w:val="24"/>
        </w:rPr>
        <w:tab/>
        <w:t>April Rucker</w:t>
      </w:r>
    </w:p>
    <w:p w14:paraId="312ABB1E" w14:textId="5251944A" w:rsidR="002746EE" w:rsidRDefault="00BF21BA" w:rsidP="002746EE">
      <w:pPr>
        <w:tabs>
          <w:tab w:val="left" w:pos="2880"/>
        </w:tabs>
        <w:ind w:left="2880" w:hanging="2880"/>
        <w:rPr>
          <w:szCs w:val="24"/>
        </w:rPr>
      </w:pPr>
      <w:r>
        <w:rPr>
          <w:szCs w:val="24"/>
        </w:rPr>
        <w:tab/>
      </w:r>
      <w:r w:rsidR="00E90A64">
        <w:rPr>
          <w:szCs w:val="24"/>
        </w:rPr>
        <w:t>Camille Bennett (Arrived 6:09PM)</w:t>
      </w:r>
    </w:p>
    <w:p w14:paraId="2AA14331" w14:textId="13A5ACF6" w:rsidR="00780E33" w:rsidRPr="002F3B90" w:rsidRDefault="00780E33" w:rsidP="002746EE">
      <w:pPr>
        <w:tabs>
          <w:tab w:val="left" w:pos="2880"/>
        </w:tabs>
        <w:ind w:left="2880" w:hanging="2880"/>
        <w:rPr>
          <w:szCs w:val="24"/>
        </w:rPr>
      </w:pPr>
      <w:r>
        <w:rPr>
          <w:szCs w:val="24"/>
        </w:rPr>
        <w:tab/>
      </w:r>
    </w:p>
    <w:p w14:paraId="079B8B1E" w14:textId="77777777" w:rsidR="009C5F4F" w:rsidRDefault="009C5F4F" w:rsidP="009C5F4F">
      <w:pPr>
        <w:tabs>
          <w:tab w:val="left" w:pos="2880"/>
        </w:tabs>
        <w:ind w:left="2880" w:hanging="2880"/>
        <w:rPr>
          <w:b/>
          <w:szCs w:val="24"/>
        </w:rPr>
      </w:pPr>
    </w:p>
    <w:p w14:paraId="3AF95DA5" w14:textId="042BA7A4" w:rsidR="0002689B" w:rsidRPr="0084137F" w:rsidRDefault="002746EE" w:rsidP="00E90A64">
      <w:pPr>
        <w:tabs>
          <w:tab w:val="left" w:pos="2880"/>
        </w:tabs>
        <w:ind w:left="2880" w:hanging="2880"/>
        <w:rPr>
          <w:szCs w:val="24"/>
        </w:rPr>
      </w:pPr>
      <w:r w:rsidRPr="002F3B90">
        <w:rPr>
          <w:b/>
          <w:szCs w:val="24"/>
        </w:rPr>
        <w:t>MEMBERS ABSENT:</w:t>
      </w:r>
      <w:r w:rsidRPr="002F3B90">
        <w:rPr>
          <w:szCs w:val="24"/>
        </w:rPr>
        <w:t xml:space="preserve">       </w:t>
      </w:r>
      <w:r w:rsidR="0002689B">
        <w:rPr>
          <w:szCs w:val="24"/>
        </w:rPr>
        <w:t xml:space="preserve"> </w:t>
      </w:r>
      <w:r w:rsidR="00761D25">
        <w:rPr>
          <w:szCs w:val="24"/>
        </w:rPr>
        <w:t xml:space="preserve"> </w:t>
      </w:r>
      <w:r w:rsidR="00E90A64">
        <w:rPr>
          <w:szCs w:val="24"/>
        </w:rPr>
        <w:t>N/A</w:t>
      </w:r>
    </w:p>
    <w:p w14:paraId="0B8A5B83" w14:textId="77777777" w:rsidR="002746EE" w:rsidRPr="002F3B90" w:rsidRDefault="002746EE" w:rsidP="00F31FEA">
      <w:pPr>
        <w:tabs>
          <w:tab w:val="left" w:pos="2880"/>
        </w:tabs>
        <w:ind w:left="2880" w:hanging="2880"/>
        <w:rPr>
          <w:szCs w:val="24"/>
        </w:rPr>
      </w:pPr>
    </w:p>
    <w:p w14:paraId="55E566E9" w14:textId="77777777" w:rsidR="002746EE" w:rsidRPr="00A02330" w:rsidRDefault="002746EE" w:rsidP="00A02330">
      <w:pPr>
        <w:tabs>
          <w:tab w:val="left" w:pos="2880"/>
        </w:tabs>
        <w:ind w:left="2880" w:hanging="2880"/>
        <w:rPr>
          <w:szCs w:val="24"/>
        </w:rPr>
      </w:pPr>
      <w:r w:rsidRPr="002F3B90">
        <w:rPr>
          <w:szCs w:val="24"/>
        </w:rPr>
        <w:tab/>
      </w:r>
    </w:p>
    <w:p w14:paraId="3DB9587F" w14:textId="0443306D" w:rsidR="00A54228" w:rsidRPr="002F3B90" w:rsidRDefault="002746EE" w:rsidP="002746EE">
      <w:pPr>
        <w:rPr>
          <w:szCs w:val="24"/>
        </w:rPr>
      </w:pPr>
      <w:r w:rsidRPr="002F3B90">
        <w:rPr>
          <w:b/>
          <w:szCs w:val="24"/>
        </w:rPr>
        <w:t>STAFF PRESENT:</w:t>
      </w:r>
      <w:r w:rsidR="00A94F1D">
        <w:rPr>
          <w:szCs w:val="24"/>
        </w:rPr>
        <w:tab/>
      </w:r>
      <w:r w:rsidR="00A94F1D">
        <w:rPr>
          <w:szCs w:val="24"/>
        </w:rPr>
        <w:tab/>
      </w:r>
      <w:r>
        <w:rPr>
          <w:szCs w:val="24"/>
        </w:rPr>
        <w:t>Frank Grumbine, Historic Preservation Specialist</w:t>
      </w:r>
      <w:r w:rsidR="009021CE">
        <w:rPr>
          <w:szCs w:val="24"/>
        </w:rPr>
        <w:t xml:space="preserve"> and Archivist</w:t>
      </w:r>
    </w:p>
    <w:p w14:paraId="7DF36310" w14:textId="3322F60C" w:rsidR="002746EE" w:rsidRPr="002F3B90" w:rsidRDefault="002746EE" w:rsidP="002746EE">
      <w:pPr>
        <w:rPr>
          <w:szCs w:val="24"/>
        </w:rPr>
      </w:pPr>
      <w:r w:rsidRPr="002F3B90">
        <w:rPr>
          <w:szCs w:val="24"/>
        </w:rPr>
        <w:tab/>
      </w:r>
      <w:r w:rsidRPr="002F3B90">
        <w:rPr>
          <w:szCs w:val="24"/>
        </w:rPr>
        <w:tab/>
      </w:r>
      <w:r w:rsidRPr="002F3B90">
        <w:rPr>
          <w:szCs w:val="24"/>
        </w:rPr>
        <w:tab/>
      </w:r>
      <w:r w:rsidRPr="002F3B90">
        <w:rPr>
          <w:szCs w:val="24"/>
        </w:rPr>
        <w:tab/>
      </w:r>
      <w:r w:rsidR="00B311BD">
        <w:rPr>
          <w:szCs w:val="24"/>
        </w:rPr>
        <w:t>Is</w:t>
      </w:r>
      <w:r w:rsidR="00322EDF">
        <w:rPr>
          <w:szCs w:val="24"/>
        </w:rPr>
        <w:t>a</w:t>
      </w:r>
      <w:r w:rsidR="00B311BD">
        <w:rPr>
          <w:szCs w:val="24"/>
        </w:rPr>
        <w:t>ac</w:t>
      </w:r>
      <w:r w:rsidR="00322EDF">
        <w:rPr>
          <w:szCs w:val="24"/>
        </w:rPr>
        <w:t xml:space="preserve"> Gaylord</w:t>
      </w:r>
      <w:r w:rsidRPr="002F3B90">
        <w:rPr>
          <w:szCs w:val="24"/>
        </w:rPr>
        <w:t>, Deputy City Solicitor</w:t>
      </w:r>
    </w:p>
    <w:p w14:paraId="7D2C5FA2" w14:textId="77777777" w:rsidR="002746EE" w:rsidRPr="002F3B90" w:rsidRDefault="002746EE" w:rsidP="002746EE">
      <w:pPr>
        <w:rPr>
          <w:b/>
          <w:szCs w:val="24"/>
        </w:rPr>
      </w:pPr>
      <w:r w:rsidRPr="002F3B90">
        <w:rPr>
          <w:szCs w:val="24"/>
        </w:rPr>
        <w:tab/>
      </w:r>
    </w:p>
    <w:p w14:paraId="34EAC761" w14:textId="72FA8A33" w:rsidR="00B5135F" w:rsidRDefault="002746EE" w:rsidP="00795CA9">
      <w:pPr>
        <w:rPr>
          <w:szCs w:val="24"/>
        </w:rPr>
      </w:pPr>
      <w:r w:rsidRPr="002F3B90">
        <w:rPr>
          <w:b/>
          <w:szCs w:val="24"/>
        </w:rPr>
        <w:t>OTHERS PRESENT:</w:t>
      </w:r>
      <w:r w:rsidRPr="002F3B90">
        <w:rPr>
          <w:szCs w:val="24"/>
        </w:rPr>
        <w:tab/>
      </w:r>
      <w:r w:rsidR="001B5975">
        <w:rPr>
          <w:szCs w:val="24"/>
        </w:rPr>
        <w:t>William Sturges, City Resident</w:t>
      </w:r>
    </w:p>
    <w:p w14:paraId="1094C802" w14:textId="300BC731" w:rsidR="00D30237" w:rsidRDefault="00D30237" w:rsidP="00795CA9">
      <w:pPr>
        <w:rPr>
          <w:szCs w:val="24"/>
        </w:rPr>
      </w:pPr>
      <w:r>
        <w:rPr>
          <w:b/>
          <w:szCs w:val="24"/>
        </w:rPr>
        <w:tab/>
      </w:r>
      <w:r>
        <w:rPr>
          <w:b/>
          <w:szCs w:val="24"/>
        </w:rPr>
        <w:tab/>
      </w:r>
      <w:r>
        <w:rPr>
          <w:b/>
          <w:szCs w:val="24"/>
        </w:rPr>
        <w:tab/>
      </w:r>
      <w:r>
        <w:rPr>
          <w:b/>
          <w:szCs w:val="24"/>
        </w:rPr>
        <w:tab/>
      </w:r>
      <w:r>
        <w:rPr>
          <w:szCs w:val="24"/>
        </w:rPr>
        <w:t>Donna Faith &amp; Caty Carter, Riverview Manor</w:t>
      </w:r>
    </w:p>
    <w:p w14:paraId="4EE571A0" w14:textId="1C7B077A" w:rsidR="00D30237" w:rsidRPr="00D30237" w:rsidRDefault="00D30237" w:rsidP="00795CA9">
      <w:pPr>
        <w:rPr>
          <w:szCs w:val="24"/>
        </w:rPr>
      </w:pPr>
      <w:r>
        <w:rPr>
          <w:szCs w:val="24"/>
        </w:rPr>
        <w:tab/>
      </w:r>
      <w:r>
        <w:rPr>
          <w:szCs w:val="24"/>
        </w:rPr>
        <w:tab/>
      </w:r>
      <w:r>
        <w:rPr>
          <w:szCs w:val="24"/>
        </w:rPr>
        <w:tab/>
      </w:r>
      <w:r>
        <w:rPr>
          <w:szCs w:val="24"/>
        </w:rPr>
        <w:tab/>
        <w:t>David &amp; Elaine Bomberger-Schmotzer, 110 Boas Street</w:t>
      </w:r>
      <w:bookmarkStart w:id="0" w:name="_GoBack"/>
      <w:bookmarkEnd w:id="0"/>
    </w:p>
    <w:p w14:paraId="6BF7C300" w14:textId="77777777" w:rsidR="002746EE" w:rsidRPr="002F3B90" w:rsidRDefault="002746EE" w:rsidP="002746EE">
      <w:pPr>
        <w:rPr>
          <w:b/>
          <w:szCs w:val="24"/>
        </w:rPr>
      </w:pPr>
    </w:p>
    <w:p w14:paraId="1B00D76E" w14:textId="49C0C6D5" w:rsidR="002746EE" w:rsidRPr="002F3B90" w:rsidRDefault="002746EE" w:rsidP="002746EE">
      <w:pPr>
        <w:rPr>
          <w:szCs w:val="24"/>
        </w:rPr>
      </w:pPr>
      <w:r w:rsidRPr="002F3B90">
        <w:rPr>
          <w:b/>
          <w:szCs w:val="24"/>
        </w:rPr>
        <w:t>CALL TO ORDER:</w:t>
      </w:r>
      <w:r w:rsidRPr="002F3B90">
        <w:rPr>
          <w:b/>
          <w:szCs w:val="24"/>
        </w:rPr>
        <w:tab/>
      </w:r>
      <w:r w:rsidRPr="002F3B90">
        <w:rPr>
          <w:b/>
          <w:szCs w:val="24"/>
        </w:rPr>
        <w:tab/>
        <w:t>6:</w:t>
      </w:r>
      <w:r w:rsidR="00E90A64">
        <w:rPr>
          <w:b/>
          <w:szCs w:val="24"/>
        </w:rPr>
        <w:t>07</w:t>
      </w:r>
      <w:r w:rsidRPr="002F3B90">
        <w:rPr>
          <w:b/>
          <w:szCs w:val="24"/>
        </w:rPr>
        <w:t xml:space="preserve"> PM</w:t>
      </w:r>
    </w:p>
    <w:p w14:paraId="0A555754" w14:textId="77777777" w:rsidR="002746EE" w:rsidRPr="002F3B90" w:rsidRDefault="002746EE" w:rsidP="002746EE">
      <w:pPr>
        <w:jc w:val="both"/>
        <w:rPr>
          <w:szCs w:val="24"/>
        </w:rPr>
      </w:pPr>
    </w:p>
    <w:p w14:paraId="0703E61E" w14:textId="77777777" w:rsidR="002746EE" w:rsidRPr="002F3B90" w:rsidRDefault="002746EE" w:rsidP="002746EE">
      <w:pPr>
        <w:jc w:val="both"/>
        <w:rPr>
          <w:b/>
          <w:szCs w:val="24"/>
        </w:rPr>
      </w:pPr>
      <w:r w:rsidRPr="002F3B90">
        <w:rPr>
          <w:b/>
          <w:szCs w:val="24"/>
        </w:rPr>
        <w:t>APPROVAL OF MINUTES:</w:t>
      </w:r>
    </w:p>
    <w:p w14:paraId="3B9FD402" w14:textId="77777777" w:rsidR="002746EE" w:rsidRPr="002F3B90" w:rsidRDefault="002746EE" w:rsidP="002746EE">
      <w:pPr>
        <w:jc w:val="both"/>
        <w:rPr>
          <w:szCs w:val="24"/>
        </w:rPr>
      </w:pPr>
    </w:p>
    <w:p w14:paraId="7D9512A9" w14:textId="63A1FF7C" w:rsidR="002746EE" w:rsidRDefault="00C40AD6" w:rsidP="002746EE">
      <w:pPr>
        <w:jc w:val="both"/>
        <w:rPr>
          <w:szCs w:val="24"/>
        </w:rPr>
      </w:pPr>
      <w:r>
        <w:rPr>
          <w:szCs w:val="24"/>
        </w:rPr>
        <w:t>M</w:t>
      </w:r>
      <w:r w:rsidR="00EC7A43">
        <w:rPr>
          <w:szCs w:val="24"/>
        </w:rPr>
        <w:t xml:space="preserve">s. Tennis </w:t>
      </w:r>
      <w:r w:rsidR="002B700E">
        <w:rPr>
          <w:szCs w:val="24"/>
        </w:rPr>
        <w:t>moved</w:t>
      </w:r>
      <w:r w:rsidR="00BF2C82" w:rsidRPr="00BF2C82">
        <w:rPr>
          <w:szCs w:val="24"/>
        </w:rPr>
        <w:t>, and M</w:t>
      </w:r>
      <w:r w:rsidR="00C17902">
        <w:rPr>
          <w:szCs w:val="24"/>
        </w:rPr>
        <w:t>s</w:t>
      </w:r>
      <w:r w:rsidR="00BF21BA">
        <w:rPr>
          <w:szCs w:val="24"/>
        </w:rPr>
        <w:t xml:space="preserve">. </w:t>
      </w:r>
      <w:r w:rsidR="00EC7A43">
        <w:rPr>
          <w:szCs w:val="24"/>
        </w:rPr>
        <w:t>Rucker</w:t>
      </w:r>
      <w:r w:rsidR="00BF21BA">
        <w:rPr>
          <w:szCs w:val="24"/>
        </w:rPr>
        <w:t xml:space="preserve"> </w:t>
      </w:r>
      <w:r w:rsidR="00BF2C82" w:rsidRPr="00BF2C82">
        <w:rPr>
          <w:szCs w:val="24"/>
        </w:rPr>
        <w:t xml:space="preserve">seconded the motion to </w:t>
      </w:r>
      <w:r w:rsidR="00EC7A43">
        <w:rPr>
          <w:szCs w:val="24"/>
        </w:rPr>
        <w:t>Approve</w:t>
      </w:r>
      <w:r w:rsidR="00BF2C82" w:rsidRPr="00BF2C82">
        <w:rPr>
          <w:szCs w:val="24"/>
        </w:rPr>
        <w:t xml:space="preserve"> the </w:t>
      </w:r>
      <w:r w:rsidR="00EC7A43">
        <w:rPr>
          <w:szCs w:val="24"/>
        </w:rPr>
        <w:t>January</w:t>
      </w:r>
      <w:r w:rsidR="0086729C">
        <w:rPr>
          <w:szCs w:val="24"/>
        </w:rPr>
        <w:t xml:space="preserve"> </w:t>
      </w:r>
      <w:r w:rsidR="00EC7A43">
        <w:rPr>
          <w:szCs w:val="24"/>
        </w:rPr>
        <w:t>4</w:t>
      </w:r>
      <w:r w:rsidR="00C17902">
        <w:rPr>
          <w:szCs w:val="24"/>
        </w:rPr>
        <w:t>th</w:t>
      </w:r>
      <w:r w:rsidR="002F14B0">
        <w:rPr>
          <w:szCs w:val="24"/>
        </w:rPr>
        <w:t xml:space="preserve"> </w:t>
      </w:r>
      <w:r w:rsidR="00BF2C82" w:rsidRPr="00BF2C82">
        <w:rPr>
          <w:szCs w:val="24"/>
        </w:rPr>
        <w:t xml:space="preserve">minutes. The Board approved the motion to </w:t>
      </w:r>
      <w:r w:rsidR="00C17902">
        <w:rPr>
          <w:szCs w:val="24"/>
        </w:rPr>
        <w:t>Approve</w:t>
      </w:r>
      <w:r w:rsidR="0012016D">
        <w:rPr>
          <w:szCs w:val="24"/>
        </w:rPr>
        <w:t xml:space="preserve"> the</w:t>
      </w:r>
      <w:r w:rsidR="00BF2C82" w:rsidRPr="00BF2C82">
        <w:rPr>
          <w:szCs w:val="24"/>
        </w:rPr>
        <w:t xml:space="preserve"> minutes from the </w:t>
      </w:r>
      <w:r w:rsidR="00EC7A43">
        <w:rPr>
          <w:szCs w:val="24"/>
        </w:rPr>
        <w:t>January</w:t>
      </w:r>
      <w:r w:rsidR="00BF2C82" w:rsidRPr="00BF2C82">
        <w:rPr>
          <w:szCs w:val="24"/>
        </w:rPr>
        <w:t xml:space="preserve"> meeting by </w:t>
      </w:r>
      <w:r w:rsidR="00EC7A43">
        <w:rPr>
          <w:szCs w:val="24"/>
        </w:rPr>
        <w:t>unanimous</w:t>
      </w:r>
      <w:r w:rsidR="00BF2C82" w:rsidRPr="00BF2C82">
        <w:rPr>
          <w:szCs w:val="24"/>
        </w:rPr>
        <w:t xml:space="preserve"> vote (</w:t>
      </w:r>
      <w:r w:rsidR="00EC7A43">
        <w:rPr>
          <w:szCs w:val="24"/>
        </w:rPr>
        <w:t>4</w:t>
      </w:r>
      <w:r w:rsidR="00BF2C82" w:rsidRPr="00BF2C82">
        <w:rPr>
          <w:szCs w:val="24"/>
        </w:rPr>
        <w:t>-0).</w:t>
      </w:r>
    </w:p>
    <w:p w14:paraId="5AF9D79A" w14:textId="77777777" w:rsidR="00891837" w:rsidRPr="002F3B90" w:rsidRDefault="00891837" w:rsidP="002746EE">
      <w:pPr>
        <w:jc w:val="both"/>
        <w:rPr>
          <w:szCs w:val="24"/>
        </w:rPr>
      </w:pPr>
    </w:p>
    <w:p w14:paraId="3DD112AD" w14:textId="77777777" w:rsidR="00F31FEA" w:rsidRDefault="002746EE" w:rsidP="002746EE">
      <w:pPr>
        <w:jc w:val="both"/>
        <w:rPr>
          <w:szCs w:val="24"/>
        </w:rPr>
      </w:pPr>
      <w:r w:rsidRPr="002F3B90">
        <w:rPr>
          <w:b/>
          <w:szCs w:val="24"/>
        </w:rPr>
        <w:t>OLD BUSINESS:</w:t>
      </w:r>
      <w:r w:rsidR="00055A1C">
        <w:rPr>
          <w:b/>
          <w:szCs w:val="24"/>
        </w:rPr>
        <w:t xml:space="preserve"> </w:t>
      </w:r>
      <w:r w:rsidR="00055A1C">
        <w:rPr>
          <w:szCs w:val="24"/>
        </w:rPr>
        <w:t>N/A</w:t>
      </w:r>
    </w:p>
    <w:p w14:paraId="18C647A0" w14:textId="77777777" w:rsidR="00010A06" w:rsidRPr="002F3B90" w:rsidRDefault="00010A06" w:rsidP="002746EE">
      <w:pPr>
        <w:jc w:val="both"/>
        <w:rPr>
          <w:b/>
          <w:szCs w:val="24"/>
        </w:rPr>
      </w:pPr>
    </w:p>
    <w:p w14:paraId="09B67143" w14:textId="77777777" w:rsidR="00ED0B08" w:rsidRPr="00414754" w:rsidRDefault="002746EE" w:rsidP="002746EE">
      <w:pPr>
        <w:jc w:val="both"/>
        <w:rPr>
          <w:b/>
          <w:szCs w:val="24"/>
        </w:rPr>
      </w:pPr>
      <w:r w:rsidRPr="002F3B90">
        <w:rPr>
          <w:b/>
          <w:szCs w:val="24"/>
        </w:rPr>
        <w:t xml:space="preserve">NEW BUSINESS:  </w:t>
      </w:r>
    </w:p>
    <w:p w14:paraId="3723CA4B" w14:textId="77777777" w:rsidR="00536A92" w:rsidRDefault="00536A92"/>
    <w:p w14:paraId="054DC15E" w14:textId="1F39EB7D" w:rsidR="00BF5C0C" w:rsidRPr="00B7496E" w:rsidRDefault="00EC7A43" w:rsidP="00BF5C0C">
      <w:pPr>
        <w:numPr>
          <w:ilvl w:val="0"/>
          <w:numId w:val="21"/>
        </w:numPr>
        <w:pBdr>
          <w:top w:val="nil"/>
          <w:left w:val="nil"/>
          <w:bottom w:val="nil"/>
          <w:right w:val="nil"/>
          <w:between w:val="nil"/>
          <w:bar w:val="nil"/>
        </w:pBdr>
        <w:jc w:val="both"/>
        <w:rPr>
          <w:b/>
          <w:bCs/>
        </w:rPr>
      </w:pPr>
      <w:bookmarkStart w:id="1" w:name="_Hlk9415155"/>
      <w:r>
        <w:rPr>
          <w:b/>
          <w:bCs/>
        </w:rPr>
        <w:t xml:space="preserve">1525 North Front Street, filed by Sheri Naser, to install a new twenty-foot streetlight in the existing parking lot. </w:t>
      </w:r>
    </w:p>
    <w:p w14:paraId="3E72809C" w14:textId="77777777" w:rsidR="00B06B5E" w:rsidRPr="00B5135F" w:rsidRDefault="00B06B5E" w:rsidP="00B06B5E">
      <w:pPr>
        <w:ind w:left="720"/>
        <w:jc w:val="both"/>
        <w:rPr>
          <w:b/>
          <w:bCs/>
        </w:rPr>
      </w:pPr>
    </w:p>
    <w:p w14:paraId="5CE2FBE4" w14:textId="77709F93" w:rsidR="00B06B5E" w:rsidRDefault="00B06B5E" w:rsidP="00B06B5E">
      <w:r>
        <w:t xml:space="preserve">Mr. Grumbine gave a synopsis of the case report recommending the request be </w:t>
      </w:r>
      <w:r w:rsidR="006858D7">
        <w:t>Approved</w:t>
      </w:r>
      <w:r>
        <w:t xml:space="preserve"> </w:t>
      </w:r>
      <w:r w:rsidR="008565A6">
        <w:t>with</w:t>
      </w:r>
      <w:r>
        <w:t xml:space="preserve"> the following </w:t>
      </w:r>
      <w:r w:rsidR="008565A6">
        <w:t>condition(s)</w:t>
      </w:r>
      <w:r>
        <w:t xml:space="preserve">: </w:t>
      </w:r>
    </w:p>
    <w:p w14:paraId="36A6CBA8" w14:textId="77777777" w:rsidR="008565A6" w:rsidRDefault="008565A6" w:rsidP="00B06B5E"/>
    <w:p w14:paraId="1550FDB9" w14:textId="3CC69913" w:rsidR="006B3764" w:rsidRPr="006B3764" w:rsidRDefault="006B3764" w:rsidP="006B3764">
      <w:pPr>
        <w:numPr>
          <w:ilvl w:val="0"/>
          <w:numId w:val="22"/>
        </w:numPr>
        <w:jc w:val="both"/>
      </w:pPr>
      <w:r w:rsidRPr="006B3764">
        <w:t xml:space="preserve">The </w:t>
      </w:r>
      <w:r w:rsidR="002416C8">
        <w:t xml:space="preserve">newly installed LED light shall not have a luminosity so great that it impacts the well-being of adjacent neighbors or has a negative impact on their properties. The light must be shielded so that it does not shine into neighboring windows and doors. </w:t>
      </w:r>
    </w:p>
    <w:p w14:paraId="30032A22" w14:textId="77777777" w:rsidR="008565A6" w:rsidRPr="008565A6" w:rsidRDefault="008565A6" w:rsidP="008565A6">
      <w:pPr>
        <w:jc w:val="both"/>
        <w:rPr>
          <w:color w:val="000000"/>
        </w:rPr>
      </w:pPr>
    </w:p>
    <w:p w14:paraId="4D8A761F" w14:textId="77777777" w:rsidR="008565A6" w:rsidRDefault="008565A6" w:rsidP="00B06B5E"/>
    <w:p w14:paraId="3A5F1889" w14:textId="272C6C2B" w:rsidR="00826F22" w:rsidRDefault="00826F22" w:rsidP="00826F22">
      <w:pPr>
        <w:jc w:val="both"/>
      </w:pPr>
      <w:bookmarkStart w:id="2" w:name="_Hlk47426310"/>
      <w:r>
        <w:lastRenderedPageBreak/>
        <w:t xml:space="preserve">The case was represented by </w:t>
      </w:r>
      <w:r w:rsidR="00CB1943">
        <w:t>Donna Faith</w:t>
      </w:r>
      <w:r w:rsidR="00A12A4A">
        <w:t xml:space="preserve"> and Caty Carter</w:t>
      </w:r>
      <w:r w:rsidR="00CB1943">
        <w:t>, 1525 North Front Street</w:t>
      </w:r>
      <w:r w:rsidR="001540CC">
        <w:t xml:space="preserve"> Harrisburg, PA 17102</w:t>
      </w:r>
      <w:r>
        <w:t xml:space="preserve"> (aka “the Applicant”). </w:t>
      </w:r>
    </w:p>
    <w:p w14:paraId="3E88FAFC" w14:textId="1ACB7234" w:rsidR="006F75AF" w:rsidRDefault="006F75AF" w:rsidP="00B06B5E">
      <w:pPr>
        <w:jc w:val="both"/>
      </w:pPr>
    </w:p>
    <w:p w14:paraId="09E8EB71" w14:textId="13842E5A" w:rsidR="001540CC" w:rsidRDefault="001540CC" w:rsidP="00B06B5E">
      <w:pPr>
        <w:jc w:val="both"/>
      </w:pPr>
      <w:r>
        <w:t xml:space="preserve">Ms. Tennis stated that she has a conflict of interest in this case and is recusing herself from discussion and will not be voting on the matter. </w:t>
      </w:r>
    </w:p>
    <w:p w14:paraId="225E6813" w14:textId="77777777" w:rsidR="001540CC" w:rsidRDefault="001540CC" w:rsidP="00B06B5E">
      <w:pPr>
        <w:jc w:val="both"/>
      </w:pPr>
    </w:p>
    <w:p w14:paraId="1F469259" w14:textId="6350EC0B" w:rsidR="00873B84" w:rsidRDefault="00826F22" w:rsidP="00B06B5E">
      <w:pPr>
        <w:jc w:val="both"/>
      </w:pPr>
      <w:r>
        <w:t xml:space="preserve">Mrs. Gribble asked if the Applicant had anything to add to the proposal. </w:t>
      </w:r>
      <w:r w:rsidR="00873B84">
        <w:t xml:space="preserve">The Applicant stated that the reason for the new light pole is for security purposes as they have had a couple criminal issues with vehicular break-ins. </w:t>
      </w:r>
    </w:p>
    <w:p w14:paraId="79D0F2FA" w14:textId="600654BC" w:rsidR="00777687" w:rsidRDefault="00777687" w:rsidP="00B06B5E">
      <w:pPr>
        <w:jc w:val="both"/>
      </w:pPr>
    </w:p>
    <w:p w14:paraId="523768F9" w14:textId="41855D9E" w:rsidR="00880A4A" w:rsidRDefault="00880A4A" w:rsidP="00B06B5E">
      <w:pPr>
        <w:jc w:val="both"/>
      </w:pPr>
      <w:r>
        <w:t xml:space="preserve">Mrs. Gribble opened the discussion for public comment. </w:t>
      </w:r>
      <w:r w:rsidR="00873B84">
        <w:t>William Sturges of 1518 North 2</w:t>
      </w:r>
      <w:r w:rsidR="00873B84" w:rsidRPr="00873B84">
        <w:rPr>
          <w:vertAlign w:val="superscript"/>
        </w:rPr>
        <w:t>nd</w:t>
      </w:r>
      <w:r w:rsidR="00873B84">
        <w:t xml:space="preserve"> Street stated that he feels that the new light pole will adversely impact their quality of life as it will shine into their bedroom window, back patio, and may impact resale value of the property. </w:t>
      </w:r>
    </w:p>
    <w:p w14:paraId="34655B67" w14:textId="2F705290" w:rsidR="009323FF" w:rsidRDefault="009323FF" w:rsidP="00B06B5E">
      <w:pPr>
        <w:jc w:val="both"/>
      </w:pPr>
    </w:p>
    <w:p w14:paraId="44AEED33" w14:textId="6E9DF893" w:rsidR="002D617E" w:rsidRDefault="009323FF" w:rsidP="00B06B5E">
      <w:pPr>
        <w:jc w:val="both"/>
      </w:pPr>
      <w:r>
        <w:t>Mrs. Gribble discussed that there are a variety of types of light that may be used to ensure security. Mrs. Gribble asked the Applicants if there has been a light study performed. The Applicants stated that there has not been a study performed. Mrs. Gribble asked if there has been a consideration for shorter poles. The Applicants stated that there are currently flood lights on the building and stated that they require a taller light so that there is additional light at night for the parking lot</w:t>
      </w:r>
      <w:r w:rsidR="00C4347D">
        <w:t xml:space="preserve"> and therefore they did not consider shorter poles as they are not as effective</w:t>
      </w:r>
      <w:r>
        <w:t xml:space="preserve">. </w:t>
      </w:r>
    </w:p>
    <w:p w14:paraId="2547E00F" w14:textId="516B5612" w:rsidR="009323FF" w:rsidRDefault="009323FF" w:rsidP="00B06B5E">
      <w:pPr>
        <w:jc w:val="both"/>
      </w:pPr>
    </w:p>
    <w:p w14:paraId="1DD1DA57" w14:textId="4F2E1035" w:rsidR="009323FF" w:rsidRDefault="009323FF" w:rsidP="00B06B5E">
      <w:pPr>
        <w:jc w:val="both"/>
      </w:pPr>
      <w:r>
        <w:t xml:space="preserve">Mr. Chamberlin stated that he feels the Board only has purview over the design and location of the light-pole itself. Mrs. Gribble stated that the </w:t>
      </w:r>
      <w:r w:rsidR="00AF0635">
        <w:t xml:space="preserve">luminosity of the </w:t>
      </w:r>
      <w:r>
        <w:t xml:space="preserve">light itself may impact the neighborhood and the district and that it is worth questioning. </w:t>
      </w:r>
      <w:r w:rsidR="00D56096">
        <w:t xml:space="preserve">Mrs. Bennett stated that she feels that the new lighting </w:t>
      </w:r>
      <w:r w:rsidR="00B15C72">
        <w:t xml:space="preserve">may be under HARB’s purview. </w:t>
      </w:r>
    </w:p>
    <w:p w14:paraId="5F1C5507" w14:textId="5CF6D94A" w:rsidR="00B15C72" w:rsidRDefault="00B15C72" w:rsidP="00B06B5E">
      <w:pPr>
        <w:jc w:val="both"/>
      </w:pPr>
    </w:p>
    <w:p w14:paraId="77F16D18" w14:textId="31ADCFBC" w:rsidR="00B15C72" w:rsidRDefault="00B15C72" w:rsidP="00B06B5E">
      <w:pPr>
        <w:jc w:val="both"/>
      </w:pPr>
      <w:r>
        <w:t xml:space="preserve">Mr. Gaylord stated that the aesthetic aspects of the light-pole are within HARB’s purview, but the lumens and directionality of the light is not under HARB’s purview. Mrs. Gribble stated that there is a condition which reflects the directionality of the light. Mr. Gaylord stated that the condition is not enforceable, but the applicant can agree to </w:t>
      </w:r>
      <w:r w:rsidR="00AF0635">
        <w:t>the proposed condition</w:t>
      </w:r>
      <w:r>
        <w:t xml:space="preserve"> if they want. Ms. Montgomery stated that the Planning Director reviewed the location of the light-pole and did not have an issue with it. </w:t>
      </w:r>
    </w:p>
    <w:p w14:paraId="20703FCC" w14:textId="4CA7F10B" w:rsidR="009323FF" w:rsidRDefault="009323FF" w:rsidP="00B06B5E">
      <w:pPr>
        <w:jc w:val="both"/>
      </w:pPr>
    </w:p>
    <w:p w14:paraId="61D704D1" w14:textId="491BDAB8" w:rsidR="004A637C" w:rsidRDefault="004A637C" w:rsidP="00B06B5E">
      <w:pPr>
        <w:jc w:val="both"/>
      </w:pPr>
      <w:r>
        <w:t xml:space="preserve">Discussion ensued about alternative light fixtures and how the proposal may impact neighboring properties.  </w:t>
      </w:r>
    </w:p>
    <w:p w14:paraId="570CB1BD" w14:textId="77777777" w:rsidR="009323FF" w:rsidRDefault="009323FF" w:rsidP="00B06B5E">
      <w:pPr>
        <w:jc w:val="both"/>
      </w:pPr>
    </w:p>
    <w:p w14:paraId="7F4213CC" w14:textId="0D7D89FF" w:rsidR="00ED0B08" w:rsidRDefault="00414754" w:rsidP="003D178E">
      <w:r>
        <w:t>M</w:t>
      </w:r>
      <w:r w:rsidR="004A637C">
        <w:t xml:space="preserve">s. Bennett </w:t>
      </w:r>
      <w:r w:rsidR="00B06B5E">
        <w:t>moved;</w:t>
      </w:r>
      <w:r>
        <w:t xml:space="preserve"> M</w:t>
      </w:r>
      <w:r w:rsidR="004A637C">
        <w:t>s</w:t>
      </w:r>
      <w:r w:rsidR="00133CDA">
        <w:t>.</w:t>
      </w:r>
      <w:r w:rsidR="00880A4A">
        <w:t xml:space="preserve"> </w:t>
      </w:r>
      <w:r w:rsidR="004A637C">
        <w:t>Rucker</w:t>
      </w:r>
      <w:r w:rsidR="00133CDA">
        <w:t xml:space="preserve"> </w:t>
      </w:r>
      <w:r>
        <w:t xml:space="preserve">seconded the motion to </w:t>
      </w:r>
      <w:r w:rsidR="008565A6">
        <w:t xml:space="preserve">Approve with </w:t>
      </w:r>
      <w:r w:rsidR="00830200">
        <w:t>Conditions</w:t>
      </w:r>
      <w:r>
        <w:t xml:space="preserve">. The motion was adopted with a </w:t>
      </w:r>
      <w:r w:rsidR="004A637C">
        <w:t>majority</w:t>
      </w:r>
      <w:r>
        <w:t xml:space="preserve"> vote (</w:t>
      </w:r>
      <w:r w:rsidR="004A637C">
        <w:t>4</w:t>
      </w:r>
      <w:r>
        <w:t>-</w:t>
      </w:r>
      <w:r w:rsidR="004A637C">
        <w:t>1</w:t>
      </w:r>
      <w:r>
        <w:t xml:space="preserve">). </w:t>
      </w:r>
    </w:p>
    <w:p w14:paraId="0C976380" w14:textId="1DB9DD89" w:rsidR="0002045E" w:rsidRDefault="0002045E" w:rsidP="003D178E"/>
    <w:bookmarkEnd w:id="2"/>
    <w:p w14:paraId="24FE6FDF" w14:textId="233081CE" w:rsidR="00ED0B08" w:rsidRDefault="00ED0B08" w:rsidP="00AA1F7E">
      <w:pPr>
        <w:ind w:left="720"/>
        <w:jc w:val="both"/>
        <w:rPr>
          <w:b/>
        </w:rPr>
      </w:pPr>
    </w:p>
    <w:p w14:paraId="16F07EF9" w14:textId="2343E6B5" w:rsidR="00092314" w:rsidRDefault="00092314" w:rsidP="00AA1F7E">
      <w:pPr>
        <w:ind w:left="720"/>
        <w:jc w:val="both"/>
        <w:rPr>
          <w:b/>
        </w:rPr>
      </w:pPr>
    </w:p>
    <w:p w14:paraId="7EF675D5" w14:textId="5013628A" w:rsidR="00092314" w:rsidRDefault="00092314" w:rsidP="00AA1F7E">
      <w:pPr>
        <w:ind w:left="720"/>
        <w:jc w:val="both"/>
        <w:rPr>
          <w:b/>
        </w:rPr>
      </w:pPr>
    </w:p>
    <w:p w14:paraId="12B83335" w14:textId="3F914162" w:rsidR="00092314" w:rsidRDefault="00092314" w:rsidP="00AA1F7E">
      <w:pPr>
        <w:ind w:left="720"/>
        <w:jc w:val="both"/>
        <w:rPr>
          <w:b/>
        </w:rPr>
      </w:pPr>
    </w:p>
    <w:p w14:paraId="4286313B" w14:textId="311B7C1A" w:rsidR="00092314" w:rsidRDefault="00092314" w:rsidP="00AA1F7E">
      <w:pPr>
        <w:ind w:left="720"/>
        <w:jc w:val="both"/>
        <w:rPr>
          <w:b/>
        </w:rPr>
      </w:pPr>
    </w:p>
    <w:p w14:paraId="0674B8DB" w14:textId="46E46101" w:rsidR="00092314" w:rsidRDefault="00092314" w:rsidP="00AA1F7E">
      <w:pPr>
        <w:ind w:left="720"/>
        <w:jc w:val="both"/>
        <w:rPr>
          <w:b/>
        </w:rPr>
      </w:pPr>
    </w:p>
    <w:p w14:paraId="426A4D16" w14:textId="031C2A26" w:rsidR="00092314" w:rsidRDefault="00092314" w:rsidP="00AA1F7E">
      <w:pPr>
        <w:ind w:left="720"/>
        <w:jc w:val="both"/>
        <w:rPr>
          <w:b/>
        </w:rPr>
      </w:pPr>
    </w:p>
    <w:p w14:paraId="6A89AF85" w14:textId="77777777" w:rsidR="00092314" w:rsidRPr="00AA1F7E" w:rsidRDefault="00092314" w:rsidP="00AA1F7E">
      <w:pPr>
        <w:ind w:left="720"/>
        <w:jc w:val="both"/>
        <w:rPr>
          <w:b/>
        </w:rPr>
      </w:pPr>
    </w:p>
    <w:p w14:paraId="21C3B3F3" w14:textId="79AD8151" w:rsidR="00B7496E" w:rsidRDefault="00EC7A43" w:rsidP="00B7496E">
      <w:pPr>
        <w:numPr>
          <w:ilvl w:val="0"/>
          <w:numId w:val="21"/>
        </w:numPr>
        <w:pBdr>
          <w:top w:val="nil"/>
          <w:left w:val="nil"/>
          <w:bottom w:val="nil"/>
          <w:right w:val="nil"/>
          <w:between w:val="nil"/>
          <w:bar w:val="nil"/>
        </w:pBdr>
        <w:jc w:val="both"/>
        <w:rPr>
          <w:b/>
          <w:bCs/>
        </w:rPr>
      </w:pPr>
      <w:r>
        <w:rPr>
          <w:b/>
          <w:bCs/>
        </w:rPr>
        <w:t xml:space="preserve">110 Boas Street, filed by David Bomberger-Schmotzer, to remove an existing historic slate roof to install asphalt architectural shingles. </w:t>
      </w:r>
    </w:p>
    <w:p w14:paraId="34D09DE5" w14:textId="42463036" w:rsidR="00A55398" w:rsidRDefault="00A55398" w:rsidP="00A55398">
      <w:pPr>
        <w:rPr>
          <w:b/>
          <w:bCs/>
        </w:rPr>
      </w:pPr>
    </w:p>
    <w:p w14:paraId="4B8CD4B7" w14:textId="216E654A" w:rsidR="00D53D53" w:rsidRDefault="00D53D53" w:rsidP="00D53D53">
      <w:r>
        <w:t xml:space="preserve">Mr. Grumbine gave a synopsis of the case report recommending the request be </w:t>
      </w:r>
      <w:r w:rsidR="00092314">
        <w:t>Denied</w:t>
      </w:r>
      <w:r>
        <w:t xml:space="preserve"> </w:t>
      </w:r>
      <w:r w:rsidR="00092314">
        <w:t>for</w:t>
      </w:r>
      <w:r>
        <w:t xml:space="preserve"> the following </w:t>
      </w:r>
      <w:r w:rsidR="00092314">
        <w:t>reason</w:t>
      </w:r>
      <w:r>
        <w:t xml:space="preserve">(s): </w:t>
      </w:r>
    </w:p>
    <w:p w14:paraId="19B44F2D" w14:textId="354E36BB" w:rsidR="00A55398" w:rsidRDefault="00A55398" w:rsidP="00A55398">
      <w:pPr>
        <w:rPr>
          <w:b/>
          <w:bCs/>
        </w:rPr>
      </w:pPr>
    </w:p>
    <w:p w14:paraId="6E59AD8F" w14:textId="77777777" w:rsidR="00092314" w:rsidRDefault="00092314" w:rsidP="00092314">
      <w:pPr>
        <w:numPr>
          <w:ilvl w:val="0"/>
          <w:numId w:val="26"/>
        </w:numPr>
        <w:jc w:val="both"/>
      </w:pPr>
      <w:r>
        <w:t xml:space="preserve">The Secretary of Interior Standards state “replacing an entire roof feature when repair of the historic roofing materials and limited replacement of deteriorated or missing components are feasible” is not recommended. </w:t>
      </w:r>
    </w:p>
    <w:p w14:paraId="01642FDA" w14:textId="77777777" w:rsidR="00092314" w:rsidRPr="00301F09" w:rsidRDefault="00092314" w:rsidP="00092314">
      <w:pPr>
        <w:numPr>
          <w:ilvl w:val="0"/>
          <w:numId w:val="26"/>
        </w:numPr>
        <w:jc w:val="both"/>
      </w:pPr>
      <w:r>
        <w:t>The Secretary of Interior Standards state that “removing a feature of the roof that is unrepairable and not replacing it, or replace it with a new roof feature that does not match” and that “using a substitute material for the replacement that does not convey the same appearance of the roof covering…” is not recommended. Therefore, the removal of an historic slate roof to install asphalt shingles is not recommended.</w:t>
      </w:r>
    </w:p>
    <w:p w14:paraId="7B8C7D0F" w14:textId="77777777" w:rsidR="00092314" w:rsidRDefault="00092314" w:rsidP="00092314">
      <w:pPr>
        <w:numPr>
          <w:ilvl w:val="0"/>
          <w:numId w:val="26"/>
        </w:numPr>
        <w:jc w:val="both"/>
      </w:pPr>
      <w:r>
        <w:rPr>
          <w:bCs/>
        </w:rPr>
        <w:t xml:space="preserve">Synthetic slate is an affordable alternative to real slate while retaining the appearance and texture of slate. </w:t>
      </w:r>
      <w:r w:rsidRPr="00A01E4B">
        <w:rPr>
          <w:bCs/>
        </w:rPr>
        <w:t xml:space="preserve">The </w:t>
      </w:r>
      <w:r>
        <w:rPr>
          <w:bCs/>
        </w:rPr>
        <w:t>HARB has previously approved the use of synthetic slate shingles on other historic slate roofs in municipal historic districts.</w:t>
      </w:r>
    </w:p>
    <w:p w14:paraId="57A69180" w14:textId="77777777" w:rsidR="00092314" w:rsidRPr="00A01E4B" w:rsidRDefault="00092314" w:rsidP="00092314">
      <w:pPr>
        <w:numPr>
          <w:ilvl w:val="0"/>
          <w:numId w:val="26"/>
        </w:numPr>
        <w:jc w:val="both"/>
      </w:pPr>
      <w:r>
        <w:t xml:space="preserve">The Harrisburg Historic District Guidelines state that the removal of historic roofing materials to install asphalt shingles is not recommended. </w:t>
      </w:r>
    </w:p>
    <w:p w14:paraId="6AC947F6" w14:textId="46DAA92B" w:rsidR="00D53D53" w:rsidRDefault="00D53D53" w:rsidP="00A55398">
      <w:pPr>
        <w:rPr>
          <w:b/>
          <w:bCs/>
        </w:rPr>
      </w:pPr>
    </w:p>
    <w:p w14:paraId="181EEDCF" w14:textId="2C589F85" w:rsidR="00EA672D" w:rsidRDefault="00EA672D" w:rsidP="00EA672D">
      <w:pPr>
        <w:jc w:val="both"/>
      </w:pPr>
      <w:r>
        <w:t xml:space="preserve">The case was represented by </w:t>
      </w:r>
      <w:r w:rsidR="00226190">
        <w:t xml:space="preserve">David &amp; Elaine Bomberger-Schmotzer, 110 Boas Street Harrisburg PA 17102 </w:t>
      </w:r>
      <w:r>
        <w:t xml:space="preserve">(aka “the Applicant”). </w:t>
      </w:r>
    </w:p>
    <w:p w14:paraId="362E1640" w14:textId="381E578A" w:rsidR="00C77292" w:rsidRDefault="00C77292" w:rsidP="00EA672D">
      <w:pPr>
        <w:jc w:val="both"/>
      </w:pPr>
    </w:p>
    <w:p w14:paraId="7F1121C5" w14:textId="655AF67D" w:rsidR="0087443F" w:rsidRDefault="0087443F" w:rsidP="00EA672D">
      <w:pPr>
        <w:jc w:val="both"/>
      </w:pPr>
      <w:r>
        <w:t>Mrs. Gribble asked if the Applicant had anything to add to the proposal. The Applicant stated that they purchased the house last year and the neighbors have already replaced their slate roof with asphalt shingles</w:t>
      </w:r>
      <w:r w:rsidR="00B31280">
        <w:t xml:space="preserve"> about ten years ago</w:t>
      </w:r>
      <w:r>
        <w:t xml:space="preserve">. The Applicant stated that they have received different quotes for different materials and that there are very steep differences between asphalt, synthetic slate, and real slate. The Applicant further stated that there </w:t>
      </w:r>
      <w:r w:rsidR="00E96BE4">
        <w:t>are</w:t>
      </w:r>
      <w:r>
        <w:t xml:space="preserve"> active roof leaks in the home and planned on replacing the roof immediately after moving in. </w:t>
      </w:r>
    </w:p>
    <w:p w14:paraId="5E2D33F0" w14:textId="072E79AC" w:rsidR="00791E6B" w:rsidRDefault="00791E6B" w:rsidP="00EA672D">
      <w:pPr>
        <w:jc w:val="both"/>
      </w:pPr>
    </w:p>
    <w:p w14:paraId="1CFE7C26" w14:textId="5ED7A9EC" w:rsidR="00791E6B" w:rsidRDefault="00791E6B" w:rsidP="00EA672D">
      <w:pPr>
        <w:jc w:val="both"/>
      </w:pPr>
      <w:r>
        <w:t xml:space="preserve">Mrs. Tennis asked if she could make a motion to approve the proposal. Mrs. Gribble stated that she would like to discuss the issue more in depth. </w:t>
      </w:r>
    </w:p>
    <w:p w14:paraId="304D62B1" w14:textId="7BF82FD0" w:rsidR="000E4C2B" w:rsidRDefault="000E4C2B" w:rsidP="00EA672D">
      <w:pPr>
        <w:jc w:val="both"/>
      </w:pPr>
    </w:p>
    <w:p w14:paraId="7B4F3BB1" w14:textId="343A49D3" w:rsidR="000E4C2B" w:rsidRDefault="000E4C2B" w:rsidP="00EA672D">
      <w:pPr>
        <w:jc w:val="both"/>
      </w:pPr>
      <w:r>
        <w:t>Mr. Chamberlin asked if the applicants</w:t>
      </w:r>
      <w:r w:rsidR="00E96BE4">
        <w:t xml:space="preserve"> received quotes for synthetic slate. </w:t>
      </w:r>
      <w:r>
        <w:t xml:space="preserve"> </w:t>
      </w:r>
      <w:r w:rsidR="00E96BE4">
        <w:t xml:space="preserve">The Applicants stated that they got quotes between 17-21K and received quotes from several different businesses. The Applicants stated that they moved to the neighborhood because of its historical integrity. The Applicant stated that the entire roof needs to be replaced based on recommendations from contractors. </w:t>
      </w:r>
    </w:p>
    <w:p w14:paraId="3B2EFF11" w14:textId="23A09F51" w:rsidR="00E96BE4" w:rsidRDefault="00E96BE4" w:rsidP="00EA672D">
      <w:pPr>
        <w:jc w:val="both"/>
      </w:pPr>
    </w:p>
    <w:p w14:paraId="640CA7B0" w14:textId="129EAD5C" w:rsidR="00E96BE4" w:rsidRDefault="00E96BE4" w:rsidP="00EA672D">
      <w:pPr>
        <w:jc w:val="both"/>
      </w:pPr>
      <w:r>
        <w:t xml:space="preserve">Mr. Chamberlin asked Mr. Grumbine if he had done a site visit to review the property. Mr. Grumbine stated that he visited the property. Mr. Chamberlin asked if the other contiguous rowhouses have had their slate roofs removed. Mr. Grumbine stated that he believes at least two of them have had their original slate roofs removed to have asphalt roofs installed. </w:t>
      </w:r>
    </w:p>
    <w:p w14:paraId="6C6D681A" w14:textId="1BD9D208" w:rsidR="00791E6B" w:rsidRDefault="00791E6B" w:rsidP="00EA672D">
      <w:pPr>
        <w:jc w:val="both"/>
      </w:pPr>
    </w:p>
    <w:p w14:paraId="0E5B3568" w14:textId="6C9405F6" w:rsidR="00791E6B" w:rsidRDefault="00791E6B" w:rsidP="00EA672D">
      <w:pPr>
        <w:jc w:val="both"/>
      </w:pPr>
      <w:r>
        <w:t xml:space="preserve">Mrs. Gribble discussed the importance of maintaining the historical integrity of the neighborhood and the purpose of HARB. Mrs. Tennis stated that the context of that the home is residential housing stock and it is unreasonable to expect homeowners to use expensive materials and that she feels strongly about accepting the proposal. Mr. Chamberlin stated that he is upset that the other houses have had asphalt roofs installed without approval. </w:t>
      </w:r>
      <w:r w:rsidR="002047F0">
        <w:t xml:space="preserve">Mr. Chamberlin stated that the current Board has not approved the removal of slate to install asphalt shingles and has only approved the use of synthetic slate. </w:t>
      </w:r>
      <w:r w:rsidR="00CB08C6">
        <w:t xml:space="preserve">Ms. Tennis stated that she does not want to set a precedent that makes historic districts cost prohibitive. Mrs. Gribble stated that the reasonable alternative is </w:t>
      </w:r>
      <w:r w:rsidR="00986F52">
        <w:t xml:space="preserve">synthetic slate. </w:t>
      </w:r>
    </w:p>
    <w:p w14:paraId="5AE160C3" w14:textId="1B78FEF5" w:rsidR="00986F52" w:rsidRDefault="00986F52" w:rsidP="00EA672D">
      <w:pPr>
        <w:jc w:val="both"/>
      </w:pPr>
    </w:p>
    <w:p w14:paraId="0BD9AF0F" w14:textId="00B5152A" w:rsidR="00986F52" w:rsidRDefault="00986F52" w:rsidP="00EA672D">
      <w:pPr>
        <w:jc w:val="both"/>
      </w:pPr>
      <w:r>
        <w:t>Ms. Tennis asked what the difference is for the price per square foot. The Applicant stated that he is unsure. Mr. Chamberlin stated that asphalt shingles are about $6 per square foot, synthetic slate is about $9 per square foot, and real slate is between $9-16 per square foot.</w:t>
      </w:r>
      <w:r w:rsidR="00F64060">
        <w:t xml:space="preserve"> Mr. Chamberlin stated that installation cost for real slate is much higher whereas </w:t>
      </w:r>
      <w:r w:rsidR="00B31280">
        <w:t>the installation cost difference</w:t>
      </w:r>
      <w:r w:rsidR="00F64060">
        <w:t xml:space="preserve"> is minimal between synthetic slate and asphalt shingles. Mrs. Montgomery stated that the lifespan of synthetic slate is much longer than asphalt shingles. Mrs. Rucker stated that their roof needs replaced as soon as possible and the longer it takes the more damage that will occur. </w:t>
      </w:r>
    </w:p>
    <w:p w14:paraId="010238A6" w14:textId="67BE9007" w:rsidR="00F64060" w:rsidRDefault="00F64060" w:rsidP="00EA672D">
      <w:pPr>
        <w:jc w:val="both"/>
      </w:pPr>
    </w:p>
    <w:p w14:paraId="14A83C01" w14:textId="487AEEB7" w:rsidR="00F64060" w:rsidRDefault="00F64060" w:rsidP="00EA672D">
      <w:pPr>
        <w:jc w:val="both"/>
      </w:pPr>
      <w:r>
        <w:t xml:space="preserve">Mr. Chamberlin stated that the house was purchased with a known issue with the roof and that such an issue should have been factored into the purchase price. The Applicant stated that the issue was known and was factored into the purchase price and assumed that since their immediate neighbors have asphalt roofs, that they could install the same. </w:t>
      </w:r>
      <w:r w:rsidR="002F3635">
        <w:t>The Applicant stated that they would not have purchased the house if they knew the roof would have to be replaced in-kind. Mrs. Rucker stated that the agent who sold the house knew that it would have to be replaced in-kind</w:t>
      </w:r>
      <w:r w:rsidR="00B31280">
        <w:t xml:space="preserve"> due to its location within a municipal historic district</w:t>
      </w:r>
      <w:r w:rsidR="002F3635">
        <w:t xml:space="preserve">. Mrs. Rucker stated that the agent was likely fully aware of the historic district regulations. </w:t>
      </w:r>
      <w:r w:rsidR="00EF7C6A">
        <w:t xml:space="preserve">The Applicant stated that they contacted a roofing company before purchasing the home regarding the roof and the roofing company told them that there should not be an issue with replacing the roof. </w:t>
      </w:r>
      <w:r w:rsidR="00B31280">
        <w:t>Mr. Grumbine stated that roofing companies do not have purview over defining historic district regulations.</w:t>
      </w:r>
    </w:p>
    <w:p w14:paraId="05EE41DC" w14:textId="45C1CB11" w:rsidR="00137DED" w:rsidRDefault="00137DED" w:rsidP="00EA672D">
      <w:pPr>
        <w:jc w:val="both"/>
      </w:pPr>
    </w:p>
    <w:p w14:paraId="36982AEF" w14:textId="05445F6E" w:rsidR="00137DED" w:rsidRDefault="00137DED" w:rsidP="003E300F">
      <w:r>
        <w:t xml:space="preserve">Mr. Chamberlin moved; Mrs. Gribble seconded the motion to </w:t>
      </w:r>
      <w:r w:rsidR="00B31280">
        <w:t>Deny</w:t>
      </w:r>
      <w:r>
        <w:t xml:space="preserve">. The motion was adopted with a majority vote with Mrs. Rucker abstaining (4-1). </w:t>
      </w:r>
    </w:p>
    <w:bookmarkEnd w:id="1"/>
    <w:p w14:paraId="5C4FDC6A" w14:textId="77777777" w:rsidR="00233554" w:rsidRDefault="00233554" w:rsidP="00821BC3">
      <w:pPr>
        <w:pStyle w:val="ListParagraph"/>
        <w:ind w:left="1080"/>
      </w:pPr>
    </w:p>
    <w:p w14:paraId="27F6BEEB" w14:textId="47F9C261" w:rsidR="00572B6C" w:rsidRPr="003E300F" w:rsidRDefault="00AC292D" w:rsidP="00572B6C">
      <w:pPr>
        <w:rPr>
          <w:b/>
        </w:rPr>
      </w:pPr>
      <w:r>
        <w:rPr>
          <w:b/>
        </w:rPr>
        <w:t>OTHER BUSINESS:</w:t>
      </w:r>
    </w:p>
    <w:p w14:paraId="6F2837AB" w14:textId="400711D1" w:rsidR="00147625" w:rsidRDefault="001D65B6" w:rsidP="00147625">
      <w:pPr>
        <w:numPr>
          <w:ilvl w:val="0"/>
          <w:numId w:val="13"/>
        </w:numPr>
        <w:ind w:left="720"/>
        <w:jc w:val="both"/>
        <w:rPr>
          <w:b/>
          <w:szCs w:val="24"/>
        </w:rPr>
      </w:pPr>
      <w:r w:rsidRPr="001D65B6">
        <w:rPr>
          <w:b/>
          <w:szCs w:val="24"/>
        </w:rPr>
        <w:t xml:space="preserve">Discussion on historic district </w:t>
      </w:r>
      <w:r w:rsidR="00E049C8">
        <w:rPr>
          <w:b/>
          <w:szCs w:val="24"/>
        </w:rPr>
        <w:t>guidelines.</w:t>
      </w:r>
    </w:p>
    <w:p w14:paraId="6A434D99" w14:textId="1E2B2DEA" w:rsidR="00572B6C" w:rsidRDefault="00572B6C" w:rsidP="00572B6C">
      <w:pPr>
        <w:jc w:val="both"/>
        <w:rPr>
          <w:szCs w:val="24"/>
        </w:rPr>
      </w:pPr>
      <w:r>
        <w:rPr>
          <w:szCs w:val="24"/>
        </w:rPr>
        <w:t xml:space="preserve">Mr. Grumbine described the progress he has made on the new historic district design guidelines. Mr. Grumbine stated that he </w:t>
      </w:r>
      <w:r w:rsidR="003E300F">
        <w:rPr>
          <w:szCs w:val="24"/>
        </w:rPr>
        <w:t>about half way done with editing the document and should be publicly available by the end of the month. Mr. Grumbine also stated that the public webinars for the new guidelines will be on March 11</w:t>
      </w:r>
      <w:r w:rsidR="003E300F" w:rsidRPr="003E300F">
        <w:rPr>
          <w:szCs w:val="24"/>
          <w:vertAlign w:val="superscript"/>
        </w:rPr>
        <w:t>th</w:t>
      </w:r>
      <w:r w:rsidR="003E300F">
        <w:rPr>
          <w:szCs w:val="24"/>
        </w:rPr>
        <w:t xml:space="preserve"> and 18</w:t>
      </w:r>
      <w:r w:rsidR="003E300F" w:rsidRPr="003E300F">
        <w:rPr>
          <w:szCs w:val="24"/>
          <w:vertAlign w:val="superscript"/>
        </w:rPr>
        <w:t>th</w:t>
      </w:r>
      <w:r w:rsidR="003E300F">
        <w:rPr>
          <w:szCs w:val="24"/>
        </w:rPr>
        <w:t xml:space="preserve"> for the public to comment on the document. </w:t>
      </w:r>
      <w:r>
        <w:rPr>
          <w:szCs w:val="24"/>
        </w:rPr>
        <w:t xml:space="preserve"> Mr. Grumbine </w:t>
      </w:r>
      <w:r w:rsidR="004235FF">
        <w:rPr>
          <w:szCs w:val="24"/>
        </w:rPr>
        <w:t xml:space="preserve">stated </w:t>
      </w:r>
      <w:r w:rsidR="003E300F">
        <w:rPr>
          <w:szCs w:val="24"/>
        </w:rPr>
        <w:t xml:space="preserve">that he also recently launched the new historic preservation webpage and will use </w:t>
      </w:r>
      <w:r w:rsidR="00B31280">
        <w:rPr>
          <w:szCs w:val="24"/>
        </w:rPr>
        <w:t>the webpage</w:t>
      </w:r>
      <w:r w:rsidR="003E300F">
        <w:rPr>
          <w:szCs w:val="24"/>
        </w:rPr>
        <w:t xml:space="preserve"> to educate and communicate with the public regarding the City’s historic preservation program. </w:t>
      </w:r>
    </w:p>
    <w:p w14:paraId="693509A6" w14:textId="77777777" w:rsidR="00301B88" w:rsidRPr="002946EF" w:rsidRDefault="00301B88" w:rsidP="00B5135F">
      <w:pPr>
        <w:jc w:val="both"/>
        <w:rPr>
          <w:bCs/>
          <w:szCs w:val="24"/>
        </w:rPr>
      </w:pPr>
    </w:p>
    <w:p w14:paraId="7D337386" w14:textId="34E5D6FE" w:rsidR="007635F5" w:rsidRPr="00737DB6" w:rsidRDefault="007635F5" w:rsidP="007635F5">
      <w:pPr>
        <w:rPr>
          <w:b/>
        </w:rPr>
      </w:pPr>
      <w:r>
        <w:rPr>
          <w:b/>
        </w:rPr>
        <w:t xml:space="preserve">ADJOURNMENT: </w:t>
      </w:r>
      <w:r w:rsidR="00CB08C6">
        <w:rPr>
          <w:b/>
        </w:rPr>
        <w:t>7:18</w:t>
      </w:r>
      <w:r>
        <w:rPr>
          <w:b/>
        </w:rPr>
        <w:t xml:space="preserve"> PM</w:t>
      </w:r>
    </w:p>
    <w:p w14:paraId="39E3CACD" w14:textId="2F001C4F" w:rsidR="00AB356D" w:rsidRPr="005073E8" w:rsidRDefault="007635F5" w:rsidP="003F6579">
      <w:r>
        <w:t>Mr</w:t>
      </w:r>
      <w:r w:rsidR="00B113C6">
        <w:t xml:space="preserve">. Chamberlin </w:t>
      </w:r>
      <w:r>
        <w:t>moved, and M</w:t>
      </w:r>
      <w:r w:rsidR="00B113C6">
        <w:t xml:space="preserve">s. </w:t>
      </w:r>
      <w:r w:rsidR="00CB08C6">
        <w:t>Rucker</w:t>
      </w:r>
      <w:r w:rsidR="00B113C6">
        <w:t xml:space="preserve"> </w:t>
      </w:r>
      <w:r>
        <w:t>seconded the motion to adjourn. The motion was adopted by unanimous vote (</w:t>
      </w:r>
      <w:r w:rsidR="00CB08C6">
        <w:t>6</w:t>
      </w:r>
      <w:r>
        <w:t xml:space="preserve">-0) and the meeting adjourned at </w:t>
      </w:r>
      <w:r w:rsidR="00CB08C6">
        <w:t>7:18</w:t>
      </w:r>
      <w:r>
        <w:t xml:space="preserve"> PM.</w:t>
      </w:r>
    </w:p>
    <w:sectPr w:rsidR="00AB356D" w:rsidRPr="005073E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D497E" w14:textId="77777777" w:rsidR="00A52690" w:rsidRDefault="00A52690" w:rsidP="002F0481">
      <w:r>
        <w:separator/>
      </w:r>
    </w:p>
  </w:endnote>
  <w:endnote w:type="continuationSeparator" w:id="0">
    <w:p w14:paraId="03FDF0A7" w14:textId="77777777" w:rsidR="00A52690" w:rsidRDefault="00A52690" w:rsidP="002F0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80533" w14:textId="77777777" w:rsidR="00A52690" w:rsidRDefault="00A52690" w:rsidP="002F0481">
      <w:r>
        <w:separator/>
      </w:r>
    </w:p>
  </w:footnote>
  <w:footnote w:type="continuationSeparator" w:id="0">
    <w:p w14:paraId="0A1225BE" w14:textId="77777777" w:rsidR="00A52690" w:rsidRDefault="00A52690" w:rsidP="002F0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C0B9D" w14:textId="13B276DD" w:rsidR="00A52690" w:rsidRPr="002F0481" w:rsidRDefault="00A52690">
    <w:pPr>
      <w:pStyle w:val="Header"/>
      <w:rPr>
        <w:b/>
      </w:rPr>
    </w:pPr>
    <w:r w:rsidRPr="002F0481">
      <w:rPr>
        <w:b/>
      </w:rPr>
      <w:t xml:space="preserve">MINUTES – HARB </w:t>
    </w:r>
    <w:r w:rsidR="001B5975">
      <w:rPr>
        <w:b/>
      </w:rPr>
      <w:t>Rescheduled</w:t>
    </w:r>
    <w:r w:rsidRPr="002F0481">
      <w:rPr>
        <w:b/>
      </w:rPr>
      <w:t xml:space="preserve"> Meeting</w:t>
    </w:r>
  </w:p>
  <w:p w14:paraId="3F864B58" w14:textId="525953BD" w:rsidR="00A52690" w:rsidRPr="002F0481" w:rsidRDefault="00E90A64">
    <w:pPr>
      <w:pStyle w:val="Header"/>
      <w:rPr>
        <w:b/>
      </w:rPr>
    </w:pPr>
    <w:r>
      <w:rPr>
        <w:b/>
      </w:rPr>
      <w:t>February 11, 2021</w:t>
    </w:r>
  </w:p>
  <w:p w14:paraId="1E05497C" w14:textId="77777777" w:rsidR="00A52690" w:rsidRDefault="00A52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182E5CC7"/>
    <w:multiLevelType w:val="hybridMultilevel"/>
    <w:tmpl w:val="99A2431A"/>
    <w:lvl w:ilvl="0" w:tplc="0DCEE32C">
      <w:start w:val="1"/>
      <w:numFmt w:val="decimal"/>
      <w:lvlText w:val="%1."/>
      <w:lvlJc w:val="left"/>
      <w:pPr>
        <w:tabs>
          <w:tab w:val="num" w:pos="720"/>
        </w:tabs>
        <w:ind w:left="720" w:hanging="36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6B3AAD"/>
    <w:multiLevelType w:val="hybridMultilevel"/>
    <w:tmpl w:val="7DE4F200"/>
    <w:lvl w:ilvl="0" w:tplc="A1A268BA">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514223C"/>
    <w:multiLevelType w:val="hybridMultilevel"/>
    <w:tmpl w:val="E50C7FDA"/>
    <w:lvl w:ilvl="0" w:tplc="EEEEC456">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515433A"/>
    <w:multiLevelType w:val="hybridMultilevel"/>
    <w:tmpl w:val="21681226"/>
    <w:lvl w:ilvl="0" w:tplc="1652B0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C24D43"/>
    <w:multiLevelType w:val="hybridMultilevel"/>
    <w:tmpl w:val="0EEA7D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6546EFE"/>
    <w:multiLevelType w:val="hybridMultilevel"/>
    <w:tmpl w:val="743492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9CD26C7"/>
    <w:multiLevelType w:val="hybridMultilevel"/>
    <w:tmpl w:val="959ABE2C"/>
    <w:styleLink w:val="ImportedStyle7"/>
    <w:lvl w:ilvl="0" w:tplc="4F2A8160">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CF0F838">
      <w:start w:val="1"/>
      <w:numFmt w:val="lowerLetter"/>
      <w:lvlText w:val="%2."/>
      <w:lvlJc w:val="left"/>
      <w:pPr>
        <w:ind w:left="10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2542F66">
      <w:start w:val="1"/>
      <w:numFmt w:val="lowerRoman"/>
      <w:lvlText w:val="%3."/>
      <w:lvlJc w:val="left"/>
      <w:pPr>
        <w:ind w:left="1800" w:hanging="6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0508E98">
      <w:start w:val="1"/>
      <w:numFmt w:val="decimal"/>
      <w:lvlText w:val="%4."/>
      <w:lvlJc w:val="left"/>
      <w:pPr>
        <w:ind w:left="25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4CC6DF6">
      <w:start w:val="1"/>
      <w:numFmt w:val="lowerLetter"/>
      <w:lvlText w:val="%5."/>
      <w:lvlJc w:val="left"/>
      <w:pPr>
        <w:ind w:left="324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8D025BA">
      <w:start w:val="1"/>
      <w:numFmt w:val="lowerRoman"/>
      <w:lvlText w:val="%6."/>
      <w:lvlJc w:val="left"/>
      <w:pPr>
        <w:ind w:left="3960" w:hanging="6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91E5F9A">
      <w:start w:val="1"/>
      <w:numFmt w:val="decimal"/>
      <w:lvlText w:val="%7."/>
      <w:lvlJc w:val="left"/>
      <w:pPr>
        <w:ind w:left="46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4064E1E">
      <w:start w:val="1"/>
      <w:numFmt w:val="lowerLetter"/>
      <w:lvlText w:val="%8."/>
      <w:lvlJc w:val="left"/>
      <w:pPr>
        <w:ind w:left="540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65F62D38">
      <w:start w:val="1"/>
      <w:numFmt w:val="lowerRoman"/>
      <w:lvlText w:val="%9."/>
      <w:lvlJc w:val="left"/>
      <w:pPr>
        <w:ind w:left="6120" w:hanging="6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1">
    <w:nsid w:val="406B112C"/>
    <w:multiLevelType w:val="hybridMultilevel"/>
    <w:tmpl w:val="99A2431A"/>
    <w:lvl w:ilvl="0" w:tplc="0DCEE32C">
      <w:start w:val="1"/>
      <w:numFmt w:val="decimal"/>
      <w:lvlText w:val="%1."/>
      <w:lvlJc w:val="left"/>
      <w:pPr>
        <w:tabs>
          <w:tab w:val="num" w:pos="360"/>
        </w:tabs>
        <w:ind w:left="360" w:hanging="360"/>
      </w:pPr>
      <w:rPr>
        <w:rFonts w:ascii="Times New Roman" w:hAnsi="Times New Roman"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7721832"/>
    <w:multiLevelType w:val="hybridMultilevel"/>
    <w:tmpl w:val="959ABE2C"/>
    <w:numStyleLink w:val="ImportedStyle7"/>
  </w:abstractNum>
  <w:abstractNum w:abstractNumId="9" w15:restartNumberingAfterBreak="0">
    <w:nsid w:val="4C25774B"/>
    <w:multiLevelType w:val="hybridMultilevel"/>
    <w:tmpl w:val="57500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1E13C3"/>
    <w:multiLevelType w:val="hybridMultilevel"/>
    <w:tmpl w:val="7BE8E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1218FB"/>
    <w:multiLevelType w:val="hybridMultilevel"/>
    <w:tmpl w:val="15025EA6"/>
    <w:lvl w:ilvl="0" w:tplc="0409000F">
      <w:start w:val="1"/>
      <w:numFmt w:val="decimal"/>
      <w:lvlText w:val="%1."/>
      <w:lvlJc w:val="left"/>
      <w:pPr>
        <w:tabs>
          <w:tab w:val="num" w:pos="360"/>
        </w:tabs>
        <w:ind w:left="360" w:hanging="360"/>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0464921"/>
    <w:multiLevelType w:val="hybridMultilevel"/>
    <w:tmpl w:val="D5EC6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D36319"/>
    <w:multiLevelType w:val="hybridMultilevel"/>
    <w:tmpl w:val="660EA050"/>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206051A"/>
    <w:multiLevelType w:val="hybridMultilevel"/>
    <w:tmpl w:val="3356EE42"/>
    <w:lvl w:ilvl="0" w:tplc="13B440BA">
      <w:start w:val="1"/>
      <w:numFmt w:val="decimal"/>
      <w:lvlText w:val="%1."/>
      <w:lvlJc w:val="left"/>
      <w:pPr>
        <w:tabs>
          <w:tab w:val="num" w:pos="720"/>
        </w:tabs>
        <w:ind w:left="720" w:hanging="360"/>
      </w:pPr>
      <w:rPr>
        <w:rFonts w:ascii="Times New Roman" w:hAnsi="Times New Roman" w:hint="default"/>
        <w:color w:val="auto"/>
        <w:sz w:val="24"/>
      </w:rPr>
    </w:lvl>
    <w:lvl w:ilvl="1" w:tplc="04090019">
      <w:start w:val="1"/>
      <w:numFmt w:val="lowerLetter"/>
      <w:lvlText w:val="%2."/>
      <w:lvlJc w:val="left"/>
      <w:pPr>
        <w:tabs>
          <w:tab w:val="num" w:pos="1440"/>
        </w:tabs>
        <w:ind w:left="1440" w:hanging="360"/>
      </w:pPr>
      <w:rPr>
        <w:rFonts w:hint="default"/>
        <w:sz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1E70BB"/>
    <w:multiLevelType w:val="hybridMultilevel"/>
    <w:tmpl w:val="F9BE8290"/>
    <w:lvl w:ilvl="0" w:tplc="637E6D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624D1B"/>
    <w:multiLevelType w:val="hybridMultilevel"/>
    <w:tmpl w:val="7DE4F200"/>
    <w:lvl w:ilvl="0" w:tplc="A1A268B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5A4B4D"/>
    <w:multiLevelType w:val="hybridMultilevel"/>
    <w:tmpl w:val="48901D0A"/>
    <w:lvl w:ilvl="0" w:tplc="0CE61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6E7CD8"/>
    <w:multiLevelType w:val="hybridMultilevel"/>
    <w:tmpl w:val="B6A0A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D97A8A"/>
    <w:multiLevelType w:val="hybridMultilevel"/>
    <w:tmpl w:val="FDAC5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4B7451"/>
    <w:multiLevelType w:val="hybridMultilevel"/>
    <w:tmpl w:val="5BEA8E56"/>
    <w:lvl w:ilvl="0" w:tplc="0409000F">
      <w:start w:val="1"/>
      <w:numFmt w:val="decimal"/>
      <w:lvlText w:val="%1."/>
      <w:lvlJc w:val="left"/>
      <w:pPr>
        <w:tabs>
          <w:tab w:val="num" w:pos="360"/>
        </w:tabs>
        <w:ind w:left="360" w:hanging="360"/>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757F608A"/>
    <w:multiLevelType w:val="hybridMultilevel"/>
    <w:tmpl w:val="ACBE8BBA"/>
    <w:numStyleLink w:val="ImportedStyle1"/>
  </w:abstractNum>
  <w:abstractNum w:abstractNumId="22" w15:restartNumberingAfterBreak="0">
    <w:nsid w:val="75FE6368"/>
    <w:multiLevelType w:val="hybridMultilevel"/>
    <w:tmpl w:val="ACBE8BBA"/>
    <w:styleLink w:val="ImportedStyle1"/>
    <w:lvl w:ilvl="0" w:tplc="027EEB98">
      <w:start w:val="1"/>
      <w:numFmt w:val="decimal"/>
      <w:lvlText w:val="%1."/>
      <w:lvlJc w:val="left"/>
      <w:pPr>
        <w:ind w:left="720" w:hanging="72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A6963F14">
      <w:start w:val="1"/>
      <w:numFmt w:val="lowerLetter"/>
      <w:lvlText w:val="%2."/>
      <w:lvlJc w:val="left"/>
      <w:pPr>
        <w:ind w:left="1440" w:hanging="72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5D1C7A3C">
      <w:start w:val="1"/>
      <w:numFmt w:val="lowerRoman"/>
      <w:lvlText w:val="%3."/>
      <w:lvlJc w:val="left"/>
      <w:pPr>
        <w:ind w:left="2160" w:hanging="6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C4520B38">
      <w:start w:val="1"/>
      <w:numFmt w:val="decimal"/>
      <w:lvlText w:val="%4."/>
      <w:lvlJc w:val="left"/>
      <w:pPr>
        <w:ind w:left="2880" w:hanging="72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C53AD466">
      <w:start w:val="1"/>
      <w:numFmt w:val="lowerLetter"/>
      <w:lvlText w:val="%5."/>
      <w:lvlJc w:val="left"/>
      <w:pPr>
        <w:ind w:left="3600" w:hanging="72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F144548E">
      <w:start w:val="1"/>
      <w:numFmt w:val="lowerRoman"/>
      <w:lvlText w:val="%6."/>
      <w:lvlJc w:val="left"/>
      <w:pPr>
        <w:ind w:left="4320" w:hanging="6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1F1A8304">
      <w:start w:val="1"/>
      <w:numFmt w:val="decimal"/>
      <w:lvlText w:val="%7."/>
      <w:lvlJc w:val="left"/>
      <w:pPr>
        <w:ind w:left="5040" w:hanging="72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C050419C">
      <w:start w:val="1"/>
      <w:numFmt w:val="lowerLetter"/>
      <w:lvlText w:val="%8."/>
      <w:lvlJc w:val="left"/>
      <w:pPr>
        <w:ind w:left="5760" w:hanging="72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518A6C06">
      <w:start w:val="1"/>
      <w:numFmt w:val="lowerRoman"/>
      <w:lvlText w:val="%9."/>
      <w:lvlJc w:val="left"/>
      <w:pPr>
        <w:ind w:left="6480" w:hanging="6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3" w15:restartNumberingAfterBreak="0">
    <w:nsid w:val="780705B5"/>
    <w:multiLevelType w:val="hybridMultilevel"/>
    <w:tmpl w:val="7E306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D70AD5"/>
    <w:multiLevelType w:val="hybridMultilevel"/>
    <w:tmpl w:val="72686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1">
    <w:nsid w:val="7E6709E5"/>
    <w:multiLevelType w:val="hybridMultilevel"/>
    <w:tmpl w:val="99A2431A"/>
    <w:lvl w:ilvl="0" w:tplc="0DCEE32C">
      <w:start w:val="1"/>
      <w:numFmt w:val="decimal"/>
      <w:lvlText w:val="%1."/>
      <w:lvlJc w:val="left"/>
      <w:pPr>
        <w:tabs>
          <w:tab w:val="num" w:pos="720"/>
        </w:tabs>
        <w:ind w:left="720" w:hanging="36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19"/>
  </w:num>
  <w:num w:numId="4">
    <w:abstractNumId w:val="12"/>
  </w:num>
  <w:num w:numId="5">
    <w:abstractNumId w:val="18"/>
  </w:num>
  <w:num w:numId="6">
    <w:abstractNumId w:val="10"/>
  </w:num>
  <w:num w:numId="7">
    <w:abstractNumId w:val="7"/>
  </w:num>
  <w:num w:numId="8">
    <w:abstractNumId w:val="9"/>
  </w:num>
  <w:num w:numId="9">
    <w:abstractNumId w:val="23"/>
  </w:num>
  <w:num w:numId="10">
    <w:abstractNumId w:val="24"/>
  </w:num>
  <w:num w:numId="11">
    <w:abstractNumId w:val="16"/>
  </w:num>
  <w:num w:numId="12">
    <w:abstractNumId w:val="2"/>
  </w:num>
  <w:num w:numId="13">
    <w:abstractNumId w:val="15"/>
  </w:num>
  <w:num w:numId="14">
    <w:abstractNumId w:val="25"/>
  </w:num>
  <w:num w:numId="15">
    <w:abstractNumId w:val="20"/>
  </w:num>
  <w:num w:numId="16">
    <w:abstractNumId w:val="17"/>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4"/>
  </w:num>
  <w:num w:numId="20">
    <w:abstractNumId w:val="13"/>
  </w:num>
  <w:num w:numId="21">
    <w:abstractNumId w:val="21"/>
  </w:num>
  <w:num w:numId="22">
    <w:abstractNumId w:val="5"/>
  </w:num>
  <w:num w:numId="23">
    <w:abstractNumId w:val="6"/>
  </w:num>
  <w:num w:numId="24">
    <w:abstractNumId w:val="8"/>
  </w:num>
  <w:num w:numId="25">
    <w:abstractNumId w:val="0"/>
  </w:num>
  <w:num w:numId="26">
    <w:abstractNumId w:val="11"/>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6EE"/>
    <w:rsid w:val="00006322"/>
    <w:rsid w:val="00010A06"/>
    <w:rsid w:val="00012A0F"/>
    <w:rsid w:val="00015463"/>
    <w:rsid w:val="00015605"/>
    <w:rsid w:val="0002045E"/>
    <w:rsid w:val="00023CEC"/>
    <w:rsid w:val="00024763"/>
    <w:rsid w:val="0002689B"/>
    <w:rsid w:val="000310D5"/>
    <w:rsid w:val="00035CB9"/>
    <w:rsid w:val="00037334"/>
    <w:rsid w:val="000439C1"/>
    <w:rsid w:val="00043C47"/>
    <w:rsid w:val="00053B1B"/>
    <w:rsid w:val="00053CDB"/>
    <w:rsid w:val="00053FFC"/>
    <w:rsid w:val="00055A1C"/>
    <w:rsid w:val="000565A5"/>
    <w:rsid w:val="000668A7"/>
    <w:rsid w:val="00070728"/>
    <w:rsid w:val="00074C9F"/>
    <w:rsid w:val="000762BE"/>
    <w:rsid w:val="00076A63"/>
    <w:rsid w:val="000826FF"/>
    <w:rsid w:val="00083186"/>
    <w:rsid w:val="00083A84"/>
    <w:rsid w:val="00083E45"/>
    <w:rsid w:val="00087F34"/>
    <w:rsid w:val="00090A7E"/>
    <w:rsid w:val="00092314"/>
    <w:rsid w:val="000A0036"/>
    <w:rsid w:val="000A143A"/>
    <w:rsid w:val="000A2708"/>
    <w:rsid w:val="000A474E"/>
    <w:rsid w:val="000A484C"/>
    <w:rsid w:val="000A76B1"/>
    <w:rsid w:val="000B140C"/>
    <w:rsid w:val="000B4456"/>
    <w:rsid w:val="000B6D2A"/>
    <w:rsid w:val="000B75E7"/>
    <w:rsid w:val="000C2FC5"/>
    <w:rsid w:val="000C7511"/>
    <w:rsid w:val="000D0055"/>
    <w:rsid w:val="000D0539"/>
    <w:rsid w:val="000D77B3"/>
    <w:rsid w:val="000D7F23"/>
    <w:rsid w:val="000E4C2B"/>
    <w:rsid w:val="000E4ED8"/>
    <w:rsid w:val="000F459A"/>
    <w:rsid w:val="000F5537"/>
    <w:rsid w:val="000F56B7"/>
    <w:rsid w:val="001043F8"/>
    <w:rsid w:val="00110ADB"/>
    <w:rsid w:val="00110D97"/>
    <w:rsid w:val="00113FAD"/>
    <w:rsid w:val="00115FA5"/>
    <w:rsid w:val="001160C6"/>
    <w:rsid w:val="00116F18"/>
    <w:rsid w:val="0012016D"/>
    <w:rsid w:val="001202DB"/>
    <w:rsid w:val="0012619E"/>
    <w:rsid w:val="00126201"/>
    <w:rsid w:val="001315B2"/>
    <w:rsid w:val="00133CDA"/>
    <w:rsid w:val="0013604C"/>
    <w:rsid w:val="00137DED"/>
    <w:rsid w:val="00141C31"/>
    <w:rsid w:val="00142860"/>
    <w:rsid w:val="00144F0F"/>
    <w:rsid w:val="0014599A"/>
    <w:rsid w:val="00147625"/>
    <w:rsid w:val="0014787B"/>
    <w:rsid w:val="00147C94"/>
    <w:rsid w:val="001540CC"/>
    <w:rsid w:val="001578BA"/>
    <w:rsid w:val="00160989"/>
    <w:rsid w:val="0016283D"/>
    <w:rsid w:val="001643FD"/>
    <w:rsid w:val="0017159D"/>
    <w:rsid w:val="00182C41"/>
    <w:rsid w:val="001859FB"/>
    <w:rsid w:val="001873B7"/>
    <w:rsid w:val="00187921"/>
    <w:rsid w:val="001952AF"/>
    <w:rsid w:val="00195A32"/>
    <w:rsid w:val="00195DD7"/>
    <w:rsid w:val="00196598"/>
    <w:rsid w:val="001A2A2B"/>
    <w:rsid w:val="001A2E0D"/>
    <w:rsid w:val="001A446D"/>
    <w:rsid w:val="001A65B7"/>
    <w:rsid w:val="001B5975"/>
    <w:rsid w:val="001C3B14"/>
    <w:rsid w:val="001C59ED"/>
    <w:rsid w:val="001C62C3"/>
    <w:rsid w:val="001C6795"/>
    <w:rsid w:val="001D58AA"/>
    <w:rsid w:val="001D65B6"/>
    <w:rsid w:val="001D6D33"/>
    <w:rsid w:val="001E0098"/>
    <w:rsid w:val="001E3F23"/>
    <w:rsid w:val="001F3332"/>
    <w:rsid w:val="001F65F0"/>
    <w:rsid w:val="0020129B"/>
    <w:rsid w:val="002031A8"/>
    <w:rsid w:val="002047F0"/>
    <w:rsid w:val="00207384"/>
    <w:rsid w:val="002100D7"/>
    <w:rsid w:val="0021482B"/>
    <w:rsid w:val="0022389F"/>
    <w:rsid w:val="00224E4E"/>
    <w:rsid w:val="00226190"/>
    <w:rsid w:val="00226F5F"/>
    <w:rsid w:val="00230A3D"/>
    <w:rsid w:val="00233554"/>
    <w:rsid w:val="00237633"/>
    <w:rsid w:val="00240757"/>
    <w:rsid w:val="002416C8"/>
    <w:rsid w:val="00241960"/>
    <w:rsid w:val="002433D6"/>
    <w:rsid w:val="00243835"/>
    <w:rsid w:val="00250146"/>
    <w:rsid w:val="00250E03"/>
    <w:rsid w:val="0025233F"/>
    <w:rsid w:val="00263D2F"/>
    <w:rsid w:val="00267094"/>
    <w:rsid w:val="002737E5"/>
    <w:rsid w:val="002746EE"/>
    <w:rsid w:val="002754D3"/>
    <w:rsid w:val="00280DD9"/>
    <w:rsid w:val="0028330D"/>
    <w:rsid w:val="00283C6F"/>
    <w:rsid w:val="0029078C"/>
    <w:rsid w:val="00293236"/>
    <w:rsid w:val="002946EF"/>
    <w:rsid w:val="002A4617"/>
    <w:rsid w:val="002A595A"/>
    <w:rsid w:val="002A6049"/>
    <w:rsid w:val="002B03CB"/>
    <w:rsid w:val="002B4F9E"/>
    <w:rsid w:val="002B700E"/>
    <w:rsid w:val="002C011C"/>
    <w:rsid w:val="002C0983"/>
    <w:rsid w:val="002C1A39"/>
    <w:rsid w:val="002C6F90"/>
    <w:rsid w:val="002C7AF1"/>
    <w:rsid w:val="002D617E"/>
    <w:rsid w:val="002E17AA"/>
    <w:rsid w:val="002E2289"/>
    <w:rsid w:val="002E22B8"/>
    <w:rsid w:val="002E24B4"/>
    <w:rsid w:val="002E6A0B"/>
    <w:rsid w:val="002F0481"/>
    <w:rsid w:val="002F11EC"/>
    <w:rsid w:val="002F14B0"/>
    <w:rsid w:val="002F3635"/>
    <w:rsid w:val="002F64B2"/>
    <w:rsid w:val="00301B88"/>
    <w:rsid w:val="00303282"/>
    <w:rsid w:val="0031013D"/>
    <w:rsid w:val="003110C5"/>
    <w:rsid w:val="00311C2D"/>
    <w:rsid w:val="00315A3B"/>
    <w:rsid w:val="00321807"/>
    <w:rsid w:val="003219CB"/>
    <w:rsid w:val="00322EDF"/>
    <w:rsid w:val="00323660"/>
    <w:rsid w:val="00323ACD"/>
    <w:rsid w:val="003253AE"/>
    <w:rsid w:val="00327EB6"/>
    <w:rsid w:val="003433EA"/>
    <w:rsid w:val="00344413"/>
    <w:rsid w:val="00356BDF"/>
    <w:rsid w:val="00360548"/>
    <w:rsid w:val="00361D20"/>
    <w:rsid w:val="00364653"/>
    <w:rsid w:val="00364FFE"/>
    <w:rsid w:val="00367CDE"/>
    <w:rsid w:val="00382898"/>
    <w:rsid w:val="00384499"/>
    <w:rsid w:val="00384A6B"/>
    <w:rsid w:val="00386233"/>
    <w:rsid w:val="0039034C"/>
    <w:rsid w:val="0039261A"/>
    <w:rsid w:val="00394839"/>
    <w:rsid w:val="00394E97"/>
    <w:rsid w:val="00396A07"/>
    <w:rsid w:val="003977EE"/>
    <w:rsid w:val="003A21FD"/>
    <w:rsid w:val="003A2E7C"/>
    <w:rsid w:val="003A2FA9"/>
    <w:rsid w:val="003A7958"/>
    <w:rsid w:val="003B2457"/>
    <w:rsid w:val="003B3B83"/>
    <w:rsid w:val="003B6707"/>
    <w:rsid w:val="003D178E"/>
    <w:rsid w:val="003D3C52"/>
    <w:rsid w:val="003E300F"/>
    <w:rsid w:val="003E5175"/>
    <w:rsid w:val="003E7345"/>
    <w:rsid w:val="003F3873"/>
    <w:rsid w:val="003F59C4"/>
    <w:rsid w:val="003F6579"/>
    <w:rsid w:val="003F67D4"/>
    <w:rsid w:val="00400CA2"/>
    <w:rsid w:val="00402616"/>
    <w:rsid w:val="00403083"/>
    <w:rsid w:val="00404146"/>
    <w:rsid w:val="00404AB3"/>
    <w:rsid w:val="004060CF"/>
    <w:rsid w:val="00407D8F"/>
    <w:rsid w:val="00414754"/>
    <w:rsid w:val="004178D2"/>
    <w:rsid w:val="004235FF"/>
    <w:rsid w:val="00427D2C"/>
    <w:rsid w:val="00431DA8"/>
    <w:rsid w:val="00440EBF"/>
    <w:rsid w:val="00453695"/>
    <w:rsid w:val="004549C0"/>
    <w:rsid w:val="00461A2D"/>
    <w:rsid w:val="0046545E"/>
    <w:rsid w:val="0046677A"/>
    <w:rsid w:val="004679F8"/>
    <w:rsid w:val="004738EC"/>
    <w:rsid w:val="00480D60"/>
    <w:rsid w:val="00480E62"/>
    <w:rsid w:val="00481EBA"/>
    <w:rsid w:val="004827E7"/>
    <w:rsid w:val="00483F3D"/>
    <w:rsid w:val="004873E2"/>
    <w:rsid w:val="00487B68"/>
    <w:rsid w:val="00487EDF"/>
    <w:rsid w:val="00490C12"/>
    <w:rsid w:val="00490C49"/>
    <w:rsid w:val="004951D0"/>
    <w:rsid w:val="004A045A"/>
    <w:rsid w:val="004A1E39"/>
    <w:rsid w:val="004A554E"/>
    <w:rsid w:val="004A637C"/>
    <w:rsid w:val="004B20E4"/>
    <w:rsid w:val="004B4EC5"/>
    <w:rsid w:val="004C1617"/>
    <w:rsid w:val="004C388C"/>
    <w:rsid w:val="004C7A9B"/>
    <w:rsid w:val="004D0072"/>
    <w:rsid w:val="004D094B"/>
    <w:rsid w:val="004D2283"/>
    <w:rsid w:val="004D43FD"/>
    <w:rsid w:val="004D5ED2"/>
    <w:rsid w:val="004D75EB"/>
    <w:rsid w:val="004E251C"/>
    <w:rsid w:val="004E3FDC"/>
    <w:rsid w:val="004E4B90"/>
    <w:rsid w:val="004E5D15"/>
    <w:rsid w:val="004F1549"/>
    <w:rsid w:val="004F32FB"/>
    <w:rsid w:val="004F3900"/>
    <w:rsid w:val="004F4E7A"/>
    <w:rsid w:val="004F5D89"/>
    <w:rsid w:val="00502DAA"/>
    <w:rsid w:val="005073E8"/>
    <w:rsid w:val="005108B6"/>
    <w:rsid w:val="005113B0"/>
    <w:rsid w:val="005119F5"/>
    <w:rsid w:val="00515305"/>
    <w:rsid w:val="005206DE"/>
    <w:rsid w:val="00524461"/>
    <w:rsid w:val="00525ED4"/>
    <w:rsid w:val="00530CC7"/>
    <w:rsid w:val="00531A3C"/>
    <w:rsid w:val="005355B8"/>
    <w:rsid w:val="00536A92"/>
    <w:rsid w:val="005521F7"/>
    <w:rsid w:val="00553019"/>
    <w:rsid w:val="00561E43"/>
    <w:rsid w:val="00564386"/>
    <w:rsid w:val="0056683F"/>
    <w:rsid w:val="00572B6C"/>
    <w:rsid w:val="0057583A"/>
    <w:rsid w:val="00577C03"/>
    <w:rsid w:val="0058354E"/>
    <w:rsid w:val="00590477"/>
    <w:rsid w:val="005A4F33"/>
    <w:rsid w:val="005A57CF"/>
    <w:rsid w:val="005B22EE"/>
    <w:rsid w:val="005B6D9E"/>
    <w:rsid w:val="005C1807"/>
    <w:rsid w:val="005C1E1B"/>
    <w:rsid w:val="005C1F70"/>
    <w:rsid w:val="005C35D7"/>
    <w:rsid w:val="005C5593"/>
    <w:rsid w:val="005C57A8"/>
    <w:rsid w:val="005C6E34"/>
    <w:rsid w:val="005C7C33"/>
    <w:rsid w:val="005D445F"/>
    <w:rsid w:val="005D54D8"/>
    <w:rsid w:val="005E1C1B"/>
    <w:rsid w:val="005E22EA"/>
    <w:rsid w:val="005E36A9"/>
    <w:rsid w:val="005E49B4"/>
    <w:rsid w:val="006000FA"/>
    <w:rsid w:val="006155B5"/>
    <w:rsid w:val="0062352B"/>
    <w:rsid w:val="0062373C"/>
    <w:rsid w:val="00632BCF"/>
    <w:rsid w:val="00635C7B"/>
    <w:rsid w:val="00636607"/>
    <w:rsid w:val="006407BA"/>
    <w:rsid w:val="006411DF"/>
    <w:rsid w:val="00644A0A"/>
    <w:rsid w:val="00670494"/>
    <w:rsid w:val="00672659"/>
    <w:rsid w:val="0067615A"/>
    <w:rsid w:val="006805A6"/>
    <w:rsid w:val="006813CD"/>
    <w:rsid w:val="00681495"/>
    <w:rsid w:val="006858D7"/>
    <w:rsid w:val="00685ACE"/>
    <w:rsid w:val="00685DDB"/>
    <w:rsid w:val="006878B3"/>
    <w:rsid w:val="006912E7"/>
    <w:rsid w:val="006B26F0"/>
    <w:rsid w:val="006B3764"/>
    <w:rsid w:val="006B5B1F"/>
    <w:rsid w:val="006B7785"/>
    <w:rsid w:val="006C27AE"/>
    <w:rsid w:val="006C36D7"/>
    <w:rsid w:val="006C4F17"/>
    <w:rsid w:val="006C5424"/>
    <w:rsid w:val="006D2C89"/>
    <w:rsid w:val="006E069E"/>
    <w:rsid w:val="006E3581"/>
    <w:rsid w:val="006E4155"/>
    <w:rsid w:val="006E614C"/>
    <w:rsid w:val="006F080C"/>
    <w:rsid w:val="006F3E3F"/>
    <w:rsid w:val="006F6564"/>
    <w:rsid w:val="006F75AF"/>
    <w:rsid w:val="0070396A"/>
    <w:rsid w:val="00706376"/>
    <w:rsid w:val="007070F3"/>
    <w:rsid w:val="007118C8"/>
    <w:rsid w:val="00712B62"/>
    <w:rsid w:val="007154DA"/>
    <w:rsid w:val="007173B7"/>
    <w:rsid w:val="00720496"/>
    <w:rsid w:val="007240F1"/>
    <w:rsid w:val="00725283"/>
    <w:rsid w:val="007258AC"/>
    <w:rsid w:val="00736280"/>
    <w:rsid w:val="00737DB6"/>
    <w:rsid w:val="007408D7"/>
    <w:rsid w:val="00742B44"/>
    <w:rsid w:val="00743565"/>
    <w:rsid w:val="0074551B"/>
    <w:rsid w:val="00747CE7"/>
    <w:rsid w:val="00747DB3"/>
    <w:rsid w:val="0075047A"/>
    <w:rsid w:val="0075413F"/>
    <w:rsid w:val="00755C5F"/>
    <w:rsid w:val="007566DB"/>
    <w:rsid w:val="00761D25"/>
    <w:rsid w:val="007628A8"/>
    <w:rsid w:val="007635F5"/>
    <w:rsid w:val="00774A2E"/>
    <w:rsid w:val="00777687"/>
    <w:rsid w:val="00780E33"/>
    <w:rsid w:val="00787318"/>
    <w:rsid w:val="00791E6B"/>
    <w:rsid w:val="00795ABC"/>
    <w:rsid w:val="00795CA9"/>
    <w:rsid w:val="00797483"/>
    <w:rsid w:val="007B173F"/>
    <w:rsid w:val="007B3061"/>
    <w:rsid w:val="007B4064"/>
    <w:rsid w:val="007C07D0"/>
    <w:rsid w:val="007C29F8"/>
    <w:rsid w:val="007C55AF"/>
    <w:rsid w:val="007D710B"/>
    <w:rsid w:val="007E05F7"/>
    <w:rsid w:val="007E614B"/>
    <w:rsid w:val="007F0043"/>
    <w:rsid w:val="007F318B"/>
    <w:rsid w:val="0080047A"/>
    <w:rsid w:val="008049E1"/>
    <w:rsid w:val="00806A56"/>
    <w:rsid w:val="008166C2"/>
    <w:rsid w:val="00816855"/>
    <w:rsid w:val="0081685D"/>
    <w:rsid w:val="00821BC3"/>
    <w:rsid w:val="00826F22"/>
    <w:rsid w:val="00826FE2"/>
    <w:rsid w:val="00830200"/>
    <w:rsid w:val="00832848"/>
    <w:rsid w:val="00835331"/>
    <w:rsid w:val="0084137F"/>
    <w:rsid w:val="008413B0"/>
    <w:rsid w:val="008565A6"/>
    <w:rsid w:val="0086366F"/>
    <w:rsid w:val="0086729C"/>
    <w:rsid w:val="008708B4"/>
    <w:rsid w:val="00873B84"/>
    <w:rsid w:val="0087443F"/>
    <w:rsid w:val="00876C71"/>
    <w:rsid w:val="00880A4A"/>
    <w:rsid w:val="00881884"/>
    <w:rsid w:val="008833B5"/>
    <w:rsid w:val="00884DD7"/>
    <w:rsid w:val="00886AE9"/>
    <w:rsid w:val="00891837"/>
    <w:rsid w:val="0089691E"/>
    <w:rsid w:val="00897DB5"/>
    <w:rsid w:val="008A4F56"/>
    <w:rsid w:val="008A6149"/>
    <w:rsid w:val="008B0CF0"/>
    <w:rsid w:val="008B163D"/>
    <w:rsid w:val="008B69F4"/>
    <w:rsid w:val="008C3EFF"/>
    <w:rsid w:val="008D03F2"/>
    <w:rsid w:val="008D122D"/>
    <w:rsid w:val="008D4802"/>
    <w:rsid w:val="008D78D7"/>
    <w:rsid w:val="008E122D"/>
    <w:rsid w:val="008E5134"/>
    <w:rsid w:val="008F293F"/>
    <w:rsid w:val="008F6143"/>
    <w:rsid w:val="009021CE"/>
    <w:rsid w:val="00914C96"/>
    <w:rsid w:val="00914E30"/>
    <w:rsid w:val="0092121A"/>
    <w:rsid w:val="00930319"/>
    <w:rsid w:val="00930662"/>
    <w:rsid w:val="00930A51"/>
    <w:rsid w:val="009323FF"/>
    <w:rsid w:val="00935E38"/>
    <w:rsid w:val="00936F69"/>
    <w:rsid w:val="00937FF5"/>
    <w:rsid w:val="00941A85"/>
    <w:rsid w:val="00941AB1"/>
    <w:rsid w:val="00942F46"/>
    <w:rsid w:val="00947258"/>
    <w:rsid w:val="0094732D"/>
    <w:rsid w:val="00947F2F"/>
    <w:rsid w:val="00961748"/>
    <w:rsid w:val="0096740A"/>
    <w:rsid w:val="009707D7"/>
    <w:rsid w:val="00982A82"/>
    <w:rsid w:val="00986F52"/>
    <w:rsid w:val="00987572"/>
    <w:rsid w:val="00992544"/>
    <w:rsid w:val="009937A2"/>
    <w:rsid w:val="00994595"/>
    <w:rsid w:val="009A0785"/>
    <w:rsid w:val="009A3159"/>
    <w:rsid w:val="009A3441"/>
    <w:rsid w:val="009A4047"/>
    <w:rsid w:val="009A48E2"/>
    <w:rsid w:val="009A495D"/>
    <w:rsid w:val="009B3FD5"/>
    <w:rsid w:val="009B77F7"/>
    <w:rsid w:val="009C0322"/>
    <w:rsid w:val="009C2A24"/>
    <w:rsid w:val="009C5E1A"/>
    <w:rsid w:val="009C5F4F"/>
    <w:rsid w:val="009D13B6"/>
    <w:rsid w:val="009D3071"/>
    <w:rsid w:val="009D5190"/>
    <w:rsid w:val="009E02C3"/>
    <w:rsid w:val="009E5308"/>
    <w:rsid w:val="00A02330"/>
    <w:rsid w:val="00A03331"/>
    <w:rsid w:val="00A0601F"/>
    <w:rsid w:val="00A11C50"/>
    <w:rsid w:val="00A12A4A"/>
    <w:rsid w:val="00A13B8F"/>
    <w:rsid w:val="00A16703"/>
    <w:rsid w:val="00A16AF0"/>
    <w:rsid w:val="00A20872"/>
    <w:rsid w:val="00A217DE"/>
    <w:rsid w:val="00A2373A"/>
    <w:rsid w:val="00A237C2"/>
    <w:rsid w:val="00A2427E"/>
    <w:rsid w:val="00A31D5B"/>
    <w:rsid w:val="00A33B7A"/>
    <w:rsid w:val="00A4264E"/>
    <w:rsid w:val="00A47EDD"/>
    <w:rsid w:val="00A51C51"/>
    <w:rsid w:val="00A52690"/>
    <w:rsid w:val="00A5419A"/>
    <w:rsid w:val="00A54228"/>
    <w:rsid w:val="00A55398"/>
    <w:rsid w:val="00A624BA"/>
    <w:rsid w:val="00A624D5"/>
    <w:rsid w:val="00A66035"/>
    <w:rsid w:val="00A665E2"/>
    <w:rsid w:val="00A70E35"/>
    <w:rsid w:val="00A72FF0"/>
    <w:rsid w:val="00A761F3"/>
    <w:rsid w:val="00A92863"/>
    <w:rsid w:val="00A94F1D"/>
    <w:rsid w:val="00AA0945"/>
    <w:rsid w:val="00AA1F7E"/>
    <w:rsid w:val="00AB356D"/>
    <w:rsid w:val="00AC292D"/>
    <w:rsid w:val="00AD349F"/>
    <w:rsid w:val="00AE19A3"/>
    <w:rsid w:val="00AE2195"/>
    <w:rsid w:val="00AE4DEF"/>
    <w:rsid w:val="00AF0635"/>
    <w:rsid w:val="00AF2F7C"/>
    <w:rsid w:val="00AF5EDE"/>
    <w:rsid w:val="00B007F3"/>
    <w:rsid w:val="00B0320A"/>
    <w:rsid w:val="00B038D6"/>
    <w:rsid w:val="00B046E1"/>
    <w:rsid w:val="00B0558B"/>
    <w:rsid w:val="00B064F5"/>
    <w:rsid w:val="00B06B5E"/>
    <w:rsid w:val="00B113C6"/>
    <w:rsid w:val="00B14814"/>
    <w:rsid w:val="00B15C72"/>
    <w:rsid w:val="00B17CB5"/>
    <w:rsid w:val="00B20250"/>
    <w:rsid w:val="00B311BD"/>
    <w:rsid w:val="00B31280"/>
    <w:rsid w:val="00B31A23"/>
    <w:rsid w:val="00B41728"/>
    <w:rsid w:val="00B4229B"/>
    <w:rsid w:val="00B43204"/>
    <w:rsid w:val="00B45BBB"/>
    <w:rsid w:val="00B5135F"/>
    <w:rsid w:val="00B557F1"/>
    <w:rsid w:val="00B55AA3"/>
    <w:rsid w:val="00B62B1C"/>
    <w:rsid w:val="00B7371B"/>
    <w:rsid w:val="00B73AF2"/>
    <w:rsid w:val="00B73EDD"/>
    <w:rsid w:val="00B7496E"/>
    <w:rsid w:val="00B767C7"/>
    <w:rsid w:val="00B80E84"/>
    <w:rsid w:val="00B81E50"/>
    <w:rsid w:val="00B84255"/>
    <w:rsid w:val="00B87ECE"/>
    <w:rsid w:val="00B97737"/>
    <w:rsid w:val="00BA0387"/>
    <w:rsid w:val="00BA0D30"/>
    <w:rsid w:val="00BA24D9"/>
    <w:rsid w:val="00BA3F30"/>
    <w:rsid w:val="00BB7ABA"/>
    <w:rsid w:val="00BC352F"/>
    <w:rsid w:val="00BC3B4E"/>
    <w:rsid w:val="00BD21F6"/>
    <w:rsid w:val="00BD2998"/>
    <w:rsid w:val="00BD35D3"/>
    <w:rsid w:val="00BD4F51"/>
    <w:rsid w:val="00BD6864"/>
    <w:rsid w:val="00BE49B5"/>
    <w:rsid w:val="00BF199B"/>
    <w:rsid w:val="00BF21BA"/>
    <w:rsid w:val="00BF2C82"/>
    <w:rsid w:val="00BF35A1"/>
    <w:rsid w:val="00BF45F9"/>
    <w:rsid w:val="00BF5C0C"/>
    <w:rsid w:val="00BF70D3"/>
    <w:rsid w:val="00C042DB"/>
    <w:rsid w:val="00C05C9A"/>
    <w:rsid w:val="00C1009D"/>
    <w:rsid w:val="00C1068F"/>
    <w:rsid w:val="00C1217C"/>
    <w:rsid w:val="00C12D59"/>
    <w:rsid w:val="00C17902"/>
    <w:rsid w:val="00C20966"/>
    <w:rsid w:val="00C228F0"/>
    <w:rsid w:val="00C25358"/>
    <w:rsid w:val="00C25565"/>
    <w:rsid w:val="00C26F36"/>
    <w:rsid w:val="00C33AA2"/>
    <w:rsid w:val="00C40AD6"/>
    <w:rsid w:val="00C4347D"/>
    <w:rsid w:val="00C44387"/>
    <w:rsid w:val="00C4775F"/>
    <w:rsid w:val="00C5336B"/>
    <w:rsid w:val="00C636B8"/>
    <w:rsid w:val="00C7169C"/>
    <w:rsid w:val="00C718C8"/>
    <w:rsid w:val="00C73E60"/>
    <w:rsid w:val="00C74FDE"/>
    <w:rsid w:val="00C77292"/>
    <w:rsid w:val="00C80B3D"/>
    <w:rsid w:val="00C82DC6"/>
    <w:rsid w:val="00C852C3"/>
    <w:rsid w:val="00CA1B6F"/>
    <w:rsid w:val="00CA340A"/>
    <w:rsid w:val="00CA6444"/>
    <w:rsid w:val="00CB0842"/>
    <w:rsid w:val="00CB08C6"/>
    <w:rsid w:val="00CB0D20"/>
    <w:rsid w:val="00CB1943"/>
    <w:rsid w:val="00CB437D"/>
    <w:rsid w:val="00CC1E3B"/>
    <w:rsid w:val="00CC3A88"/>
    <w:rsid w:val="00CD304B"/>
    <w:rsid w:val="00CD3384"/>
    <w:rsid w:val="00CD3CCA"/>
    <w:rsid w:val="00CD43E8"/>
    <w:rsid w:val="00CE08AF"/>
    <w:rsid w:val="00CE0A82"/>
    <w:rsid w:val="00CE1F8D"/>
    <w:rsid w:val="00CE3DBF"/>
    <w:rsid w:val="00CF100C"/>
    <w:rsid w:val="00CF64D2"/>
    <w:rsid w:val="00CF7545"/>
    <w:rsid w:val="00CF765D"/>
    <w:rsid w:val="00D007B1"/>
    <w:rsid w:val="00D02C78"/>
    <w:rsid w:val="00D04CDA"/>
    <w:rsid w:val="00D05AE9"/>
    <w:rsid w:val="00D13214"/>
    <w:rsid w:val="00D14E52"/>
    <w:rsid w:val="00D16F43"/>
    <w:rsid w:val="00D2206A"/>
    <w:rsid w:val="00D30237"/>
    <w:rsid w:val="00D313C5"/>
    <w:rsid w:val="00D317F5"/>
    <w:rsid w:val="00D326DD"/>
    <w:rsid w:val="00D33D19"/>
    <w:rsid w:val="00D33F52"/>
    <w:rsid w:val="00D3415B"/>
    <w:rsid w:val="00D35A70"/>
    <w:rsid w:val="00D41B78"/>
    <w:rsid w:val="00D47140"/>
    <w:rsid w:val="00D53BAD"/>
    <w:rsid w:val="00D53D53"/>
    <w:rsid w:val="00D54437"/>
    <w:rsid w:val="00D56096"/>
    <w:rsid w:val="00D6462C"/>
    <w:rsid w:val="00D659EA"/>
    <w:rsid w:val="00D678A1"/>
    <w:rsid w:val="00D70FFF"/>
    <w:rsid w:val="00D72E51"/>
    <w:rsid w:val="00D74205"/>
    <w:rsid w:val="00D75283"/>
    <w:rsid w:val="00D77088"/>
    <w:rsid w:val="00D823E4"/>
    <w:rsid w:val="00D84ACF"/>
    <w:rsid w:val="00D862DF"/>
    <w:rsid w:val="00D90B3C"/>
    <w:rsid w:val="00DA0366"/>
    <w:rsid w:val="00DA4757"/>
    <w:rsid w:val="00DA59D1"/>
    <w:rsid w:val="00DB44BA"/>
    <w:rsid w:val="00DC11A6"/>
    <w:rsid w:val="00DC68DD"/>
    <w:rsid w:val="00DD22CF"/>
    <w:rsid w:val="00DD4066"/>
    <w:rsid w:val="00DD6D43"/>
    <w:rsid w:val="00DE6A03"/>
    <w:rsid w:val="00DF056E"/>
    <w:rsid w:val="00DF1C9C"/>
    <w:rsid w:val="00E012DD"/>
    <w:rsid w:val="00E017AA"/>
    <w:rsid w:val="00E01D26"/>
    <w:rsid w:val="00E0284F"/>
    <w:rsid w:val="00E038FB"/>
    <w:rsid w:val="00E03A32"/>
    <w:rsid w:val="00E0493C"/>
    <w:rsid w:val="00E049C8"/>
    <w:rsid w:val="00E068BF"/>
    <w:rsid w:val="00E16537"/>
    <w:rsid w:val="00E17EAC"/>
    <w:rsid w:val="00E26710"/>
    <w:rsid w:val="00E27603"/>
    <w:rsid w:val="00E31685"/>
    <w:rsid w:val="00E3755A"/>
    <w:rsid w:val="00E42760"/>
    <w:rsid w:val="00E467E7"/>
    <w:rsid w:val="00E56410"/>
    <w:rsid w:val="00E56E22"/>
    <w:rsid w:val="00E608F8"/>
    <w:rsid w:val="00E62756"/>
    <w:rsid w:val="00E62DB8"/>
    <w:rsid w:val="00E63508"/>
    <w:rsid w:val="00E75071"/>
    <w:rsid w:val="00E77888"/>
    <w:rsid w:val="00E85A21"/>
    <w:rsid w:val="00E90081"/>
    <w:rsid w:val="00E90A64"/>
    <w:rsid w:val="00E96BE4"/>
    <w:rsid w:val="00EA08FB"/>
    <w:rsid w:val="00EA20C6"/>
    <w:rsid w:val="00EA29DA"/>
    <w:rsid w:val="00EA46AE"/>
    <w:rsid w:val="00EA60E8"/>
    <w:rsid w:val="00EA64C0"/>
    <w:rsid w:val="00EA672D"/>
    <w:rsid w:val="00EA6E32"/>
    <w:rsid w:val="00EB093D"/>
    <w:rsid w:val="00EB1235"/>
    <w:rsid w:val="00EB1245"/>
    <w:rsid w:val="00EB2650"/>
    <w:rsid w:val="00EB3F9D"/>
    <w:rsid w:val="00EB4BCD"/>
    <w:rsid w:val="00EB6102"/>
    <w:rsid w:val="00EB6A27"/>
    <w:rsid w:val="00EB75A2"/>
    <w:rsid w:val="00EC2C14"/>
    <w:rsid w:val="00EC492C"/>
    <w:rsid w:val="00EC7A43"/>
    <w:rsid w:val="00ED0B08"/>
    <w:rsid w:val="00ED0DF9"/>
    <w:rsid w:val="00ED44DB"/>
    <w:rsid w:val="00EE0304"/>
    <w:rsid w:val="00EE3C46"/>
    <w:rsid w:val="00EE5BE3"/>
    <w:rsid w:val="00EF6B8B"/>
    <w:rsid w:val="00EF7C6A"/>
    <w:rsid w:val="00F020A5"/>
    <w:rsid w:val="00F02A90"/>
    <w:rsid w:val="00F112A9"/>
    <w:rsid w:val="00F12005"/>
    <w:rsid w:val="00F13349"/>
    <w:rsid w:val="00F13F29"/>
    <w:rsid w:val="00F2018C"/>
    <w:rsid w:val="00F23498"/>
    <w:rsid w:val="00F31FEA"/>
    <w:rsid w:val="00F3462E"/>
    <w:rsid w:val="00F43EEE"/>
    <w:rsid w:val="00F449A6"/>
    <w:rsid w:val="00F566AC"/>
    <w:rsid w:val="00F63F41"/>
    <w:rsid w:val="00F64060"/>
    <w:rsid w:val="00F71861"/>
    <w:rsid w:val="00F72B89"/>
    <w:rsid w:val="00F736BE"/>
    <w:rsid w:val="00F80189"/>
    <w:rsid w:val="00F80C7D"/>
    <w:rsid w:val="00F825DF"/>
    <w:rsid w:val="00F83D1D"/>
    <w:rsid w:val="00F870D1"/>
    <w:rsid w:val="00F87CF4"/>
    <w:rsid w:val="00F977CC"/>
    <w:rsid w:val="00FA329B"/>
    <w:rsid w:val="00FB0599"/>
    <w:rsid w:val="00FC108B"/>
    <w:rsid w:val="00FC1781"/>
    <w:rsid w:val="00FC328E"/>
    <w:rsid w:val="00FD0493"/>
    <w:rsid w:val="00FD13F1"/>
    <w:rsid w:val="00FD200D"/>
    <w:rsid w:val="00FE510F"/>
    <w:rsid w:val="00FF0B8A"/>
    <w:rsid w:val="00FF0EA0"/>
    <w:rsid w:val="00FF5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F79B03"/>
  <w15:chartTrackingRefBased/>
  <w15:docId w15:val="{20F09284-4FB3-4CA7-BD0C-E5DB79C8C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46E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746EE"/>
    <w:pPr>
      <w:jc w:val="center"/>
    </w:pPr>
    <w:rPr>
      <w:rFonts w:ascii="Book Antiqua" w:hAnsi="Book Antiqua"/>
      <w:b/>
      <w:sz w:val="28"/>
      <w:u w:val="single"/>
    </w:rPr>
  </w:style>
  <w:style w:type="character" w:customStyle="1" w:styleId="TitleChar">
    <w:name w:val="Title Char"/>
    <w:basedOn w:val="DefaultParagraphFont"/>
    <w:link w:val="Title"/>
    <w:rsid w:val="002746EE"/>
    <w:rPr>
      <w:rFonts w:ascii="Book Antiqua" w:eastAsia="Times New Roman" w:hAnsi="Book Antiqua" w:cs="Times New Roman"/>
      <w:b/>
      <w:sz w:val="28"/>
      <w:szCs w:val="20"/>
      <w:u w:val="single"/>
    </w:rPr>
  </w:style>
  <w:style w:type="paragraph" w:styleId="ListParagraph">
    <w:name w:val="List Paragraph"/>
    <w:basedOn w:val="Normal"/>
    <w:uiPriority w:val="34"/>
    <w:qFormat/>
    <w:rsid w:val="00821BC3"/>
    <w:pPr>
      <w:ind w:left="720"/>
      <w:contextualSpacing/>
    </w:pPr>
  </w:style>
  <w:style w:type="paragraph" w:styleId="Header">
    <w:name w:val="header"/>
    <w:basedOn w:val="Normal"/>
    <w:link w:val="HeaderChar"/>
    <w:uiPriority w:val="99"/>
    <w:unhideWhenUsed/>
    <w:rsid w:val="002F0481"/>
    <w:pPr>
      <w:tabs>
        <w:tab w:val="center" w:pos="4680"/>
        <w:tab w:val="right" w:pos="9360"/>
      </w:tabs>
    </w:pPr>
  </w:style>
  <w:style w:type="character" w:customStyle="1" w:styleId="HeaderChar">
    <w:name w:val="Header Char"/>
    <w:basedOn w:val="DefaultParagraphFont"/>
    <w:link w:val="Header"/>
    <w:uiPriority w:val="99"/>
    <w:rsid w:val="002F048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F0481"/>
    <w:pPr>
      <w:tabs>
        <w:tab w:val="center" w:pos="4680"/>
        <w:tab w:val="right" w:pos="9360"/>
      </w:tabs>
    </w:pPr>
  </w:style>
  <w:style w:type="character" w:customStyle="1" w:styleId="FooterChar">
    <w:name w:val="Footer Char"/>
    <w:basedOn w:val="DefaultParagraphFont"/>
    <w:link w:val="Footer"/>
    <w:uiPriority w:val="99"/>
    <w:rsid w:val="002F0481"/>
    <w:rPr>
      <w:rFonts w:ascii="Times New Roman" w:eastAsia="Times New Roman" w:hAnsi="Times New Roman" w:cs="Times New Roman"/>
      <w:sz w:val="24"/>
      <w:szCs w:val="20"/>
    </w:rPr>
  </w:style>
  <w:style w:type="numbering" w:customStyle="1" w:styleId="ImportedStyle1">
    <w:name w:val="Imported Style 1"/>
    <w:rsid w:val="00B5135F"/>
    <w:pPr>
      <w:numPr>
        <w:numId w:val="18"/>
      </w:numPr>
    </w:pPr>
  </w:style>
  <w:style w:type="numbering" w:customStyle="1" w:styleId="ImportedStyle7">
    <w:name w:val="Imported Style 7"/>
    <w:rsid w:val="001859FB"/>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376681">
      <w:bodyDiv w:val="1"/>
      <w:marLeft w:val="0"/>
      <w:marRight w:val="0"/>
      <w:marTop w:val="0"/>
      <w:marBottom w:val="0"/>
      <w:divBdr>
        <w:top w:val="none" w:sz="0" w:space="0" w:color="auto"/>
        <w:left w:val="none" w:sz="0" w:space="0" w:color="auto"/>
        <w:bottom w:val="none" w:sz="0" w:space="0" w:color="auto"/>
        <w:right w:val="none" w:sz="0" w:space="0" w:color="auto"/>
      </w:divBdr>
    </w:div>
    <w:div w:id="69627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808149F-BC09-4658-A35E-3A04F745B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22920</TotalTime>
  <Pages>4</Pages>
  <Words>1522</Words>
  <Characters>8677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Grumbine, Frank A.</dc:creator>
  <cp:keywords/>
  <dc:description/>
  <cp:lastModifiedBy>Grumbine, Frank A.</cp:lastModifiedBy>
  <cp:revision>303</cp:revision>
  <dcterms:created xsi:type="dcterms:W3CDTF">2019-05-07T15:15:00Z</dcterms:created>
  <dcterms:modified xsi:type="dcterms:W3CDTF">2021-02-16T15:41:00Z</dcterms:modified>
</cp:coreProperties>
</file>